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A7" w:rsidRPr="00573C72" w:rsidRDefault="006534A7" w:rsidP="006534A7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CỘNG HÒA XÃ HỘI CHỦ NGHĨA VIỆT NAM</w:t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Độc lập – Tự do – Hạnh phúc</w:t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  <w:t>-------------</w:t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  <w:t> </w:t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="00867081" w:rsidRPr="00573C72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HỢP ĐỒNG</w:t>
      </w:r>
      <w:r w:rsidR="00855652" w:rsidRPr="00573C72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 xml:space="preserve"> MƯỢN</w:t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 xml:space="preserve"> TIỀN</w:t>
      </w:r>
    </w:p>
    <w:p w:rsidR="00150949" w:rsidRPr="00573C72" w:rsidRDefault="00150949" w:rsidP="006534A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</w:pP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 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Hôm nay ngày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Ngày_BĐ 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28 tháng 12 năm 2018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6534A7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Tại địa điểm: </w:t>
      </w:r>
      <w:r w:rsidR="00855652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Công ty </w:t>
      </w:r>
      <w:r w:rsidR="00387150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TNHH Dịch Vụ Như Anh</w:t>
      </w:r>
      <w:r w:rsidR="006534A7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 </w:t>
      </w:r>
      <w:r w:rsidR="006534A7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Chúng tôi gồm có:</w:t>
      </w:r>
      <w:r w:rsidR="006534A7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="00855652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Bên A: (bên cho mượn tiền</w:t>
      </w:r>
      <w:r w:rsidR="006534A7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)</w:t>
      </w:r>
      <w:r w:rsidR="00855652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 xml:space="preserve"> </w:t>
      </w:r>
    </w:p>
    <w:p w:rsidR="00387150" w:rsidRPr="00573C72" w:rsidRDefault="00387150" w:rsidP="006534A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</w:pP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          </w:t>
      </w:r>
      <w:r w:rsidRPr="00573C72">
        <w:rPr>
          <w:rFonts w:asciiTheme="majorHAnsi" w:eastAsia="Times New Roman" w:hAnsiTheme="majorHAnsi" w:cstheme="majorHAnsi"/>
          <w:b/>
          <w:sz w:val="26"/>
          <w:szCs w:val="26"/>
          <w:shd w:val="clear" w:color="auto" w:fill="FFFFFF"/>
          <w:lang w:eastAsia="vi-VN"/>
        </w:rPr>
        <w:t>Ông: Nguyễn Văn Đại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 </w:t>
      </w:r>
      <w:r w:rsidR="00573C72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       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Số CMT: </w:t>
      </w:r>
      <w:r w:rsidRPr="00573C72">
        <w:rPr>
          <w:rFonts w:asciiTheme="majorHAnsi" w:hAnsiTheme="majorHAnsi" w:cstheme="majorHAnsi"/>
          <w:noProof/>
          <w:sz w:val="26"/>
          <w:szCs w:val="26"/>
        </w:rPr>
        <w:t>001083006264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     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Cấp ngày </w:t>
      </w:r>
      <w:r w:rsidRPr="00573C72">
        <w:rPr>
          <w:rFonts w:asciiTheme="majorHAnsi" w:hAnsiTheme="majorHAnsi" w:cstheme="majorHAnsi"/>
          <w:noProof/>
          <w:sz w:val="26"/>
          <w:szCs w:val="26"/>
        </w:rPr>
        <w:t xml:space="preserve">13/02/2015        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Nơi cấp: Hà Nội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          Địa chỉ: </w:t>
      </w:r>
      <w:r w:rsidRPr="00573C72">
        <w:rPr>
          <w:rFonts w:asciiTheme="majorHAnsi" w:hAnsiTheme="majorHAnsi" w:cstheme="majorHAnsi"/>
          <w:noProof/>
          <w:sz w:val="26"/>
          <w:szCs w:val="26"/>
        </w:rPr>
        <w:t>Tân Minh, Thường Tín, Hà Nội</w:t>
      </w:r>
      <w:r w:rsidR="000871D5" w:rsidRPr="00573C72">
        <w:rPr>
          <w:rFonts w:asciiTheme="majorHAnsi" w:hAnsiTheme="majorHAnsi" w:cstheme="majorHAnsi"/>
          <w:noProof/>
          <w:sz w:val="26"/>
          <w:szCs w:val="26"/>
        </w:rPr>
        <w:t>.</w:t>
      </w:r>
    </w:p>
    <w:p w:rsidR="00150949" w:rsidRPr="00573C72" w:rsidRDefault="006534A7" w:rsidP="006534A7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</w:pP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="002201AB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Bên B: (bên mượn tiền</w:t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)</w:t>
      </w:r>
      <w:r w:rsidR="00150949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="00387150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 xml:space="preserve">           CÔNG TY </w:t>
      </w:r>
      <w:r w:rsidR="00F54921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TNHH DỊCH VỤ NHƯ ANH</w:t>
      </w:r>
      <w:r w:rsidR="00387150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          Địa chỉ: </w:t>
      </w:r>
      <w:r w:rsidR="00F54921" w:rsidRPr="00573C72">
        <w:rPr>
          <w:rFonts w:asciiTheme="majorHAnsi" w:hAnsiTheme="majorHAnsi" w:cstheme="majorHAnsi"/>
          <w:sz w:val="26"/>
          <w:szCs w:val="26"/>
        </w:rPr>
        <w:t>Thôn Phúc Trại, Xã Tân Minh, Huyện Thường Tín, TP. Hà Nội</w:t>
      </w:r>
      <w:r w:rsidR="00F54921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</w:t>
      </w:r>
      <w:r w:rsidR="00387150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-          Đại diện là: </w:t>
      </w:r>
      <w:r w:rsidR="00F54921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Ông Nguyễn Văn Đại</w:t>
      </w:r>
      <w:r w:rsidR="00387150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 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Sau khi thỏa thuận cùng nhau ký hợp đồng vay tiền với các điều khoản sau: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 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Điều 1:</w:t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 Về số lượng tiền cho mượn</w:t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Bên A đồng ý cho bên B mượn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số tiền: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          Bằng số: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"Số_tiền_bằng_số_" \#.0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10.000.000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VNĐ</w:t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-          </w:t>
      </w:r>
      <w:r w:rsidR="002D476A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Bằng chữ: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Bằng_chữ 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Mười triệu đồng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.</w:t>
      </w:r>
    </w:p>
    <w:p w:rsidR="00150949" w:rsidRPr="00573C72" w:rsidRDefault="006534A7" w:rsidP="006534A7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</w:pP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Điều 2: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 Thời hạn và phương thức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mượn.</w:t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1.     Thời</w:t>
      </w:r>
      <w:r w:rsidR="002D476A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hạn mượn tiền là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Thời_hạn 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24 tháng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2201AB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          Kể từ ngày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Ngày_BĐ 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28 tháng 12 năm 2018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845ABA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          Đến ngày 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Ngày_KT </w:instrTex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28 tháng 12 năm 2020</w:t>
      </w:r>
      <w:r w:rsidR="000871D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2.     Phương thức c</w:t>
      </w:r>
      <w:r w:rsidR="00845ABA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ho mượn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: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bằng tiền mặt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Chuyển giao thành </w:t>
      </w:r>
      <w:r w:rsidR="00845ABA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01 đợt</w:t>
      </w:r>
    </w:p>
    <w:p w:rsidR="006534A7" w:rsidRPr="00573C72" w:rsidRDefault="006534A7" w:rsidP="004F5635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</w:pP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Điều 3: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 Lãi suất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- Bên A đồng ý cho bên B mượn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số tiền trên với lãi suất 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0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% một t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háng tính từ ngày nhận tiền.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- Tr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ước khi hợp đồng này đáo hạn 15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ngày; nếu b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ên B muốn tiếp tục gia hạn phải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được sự thỏa thuận trước tại địa điểm </w:t>
      </w:r>
      <w:r w:rsidR="00F54921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Công ty TNHH Dịch Vụ Như Anh.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- Trong thời hạn hợp đồng có hiệu lực khô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ng thay đổi mức lãi suất cho mượn tiền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đã thỏa thuận trong hợp đồng này.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 xml:space="preserve">- Khi nợ 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đáo hạn, bên B không trả đủ tiền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cho bên A, tổng số 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tiền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còn thiếu sẽ chuyển sang nợ quá hạn, và chịu lãi</w:t>
      </w:r>
      <w:r w:rsidR="00E454BD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suất tính theo nợ quá hạn là </w:t>
      </w:r>
      <w:r w:rsidR="00934A06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0.7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% một tháng.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="00150949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Điều 4</w:t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: 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Những cam kết chung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- Hai bên cam kết thực hiện đầy đủ các điều khoản trong hợp đồng này, nếu những nội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lastRenderedPageBreak/>
        <w:t>dung khác đã quy định trong pháp luật Nhà nước không ghi trong hợp đồng này, hai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bên cần tôn trọng chấp hành.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- Nếu có tranh chấp xảy ra, hai bên sẽ 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giải quyết bằng thương lượng.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- Nếu tự giải quyết không thỏa mãn, hai bên sẽ chuy</w:t>
      </w:r>
      <w:r w:rsidR="00934A06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ển vụ việc tới Tòa án nhân dân Hà Nội.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 xml:space="preserve">Điều </w:t>
      </w:r>
      <w:r w:rsidR="00150949"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5</w:t>
      </w:r>
      <w:r w:rsidRPr="00573C72">
        <w:rPr>
          <w:rFonts w:asciiTheme="majorHAnsi" w:eastAsia="Times New Roman" w:hAnsiTheme="majorHAnsi" w:cstheme="majorHAnsi"/>
          <w:b/>
          <w:bCs/>
          <w:sz w:val="26"/>
          <w:szCs w:val="26"/>
          <w:shd w:val="clear" w:color="auto" w:fill="FFFFFF"/>
          <w:lang w:eastAsia="vi-VN"/>
        </w:rPr>
        <w:t>: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 Hiệu lực của hợp đồng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Hợ</w:t>
      </w:r>
      <w:r w:rsidR="00934A06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p đồng này có hiệu lực từ ngày 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Ngày_BĐ </w:instrTex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28 tháng 12 năm 2018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đến ngày 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begin"/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instrText xml:space="preserve"> MERGEFIELD Ngày_KT </w:instrTex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noProof/>
          <w:sz w:val="26"/>
          <w:szCs w:val="26"/>
          <w:shd w:val="clear" w:color="auto" w:fill="FFFFFF"/>
          <w:lang w:eastAsia="vi-VN"/>
        </w:rPr>
        <w:t>28 tháng 12 năm 2020</w:t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fldChar w:fldCharType="end"/>
      </w:r>
      <w:r w:rsidR="004F5635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.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br/>
        <w:t>Hợp đồng này được lập thành</w:t>
      </w:r>
      <w:r w:rsidR="00934A06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02 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bản. Mỗi bên giữ </w:t>
      </w:r>
      <w:r w:rsidR="00934A06"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>01</w:t>
      </w:r>
      <w:r w:rsidRPr="00573C72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vi-VN"/>
        </w:rPr>
        <w:t xml:space="preserve"> bản.</w:t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Pr="00573C72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="004F5635" w:rsidRPr="00573C72">
        <w:rPr>
          <w:rFonts w:asciiTheme="majorHAnsi" w:eastAsia="Times New Roman" w:hAnsiTheme="majorHAnsi" w:cstheme="majorHAnsi"/>
          <w:i/>
          <w:sz w:val="26"/>
          <w:szCs w:val="26"/>
          <w:shd w:val="clear" w:color="auto" w:fill="FFFFFF"/>
          <w:lang w:eastAsia="vi-VN"/>
        </w:rPr>
        <w:t xml:space="preserve">                                                                                Hà Nội, ngày </w:t>
      </w:r>
      <w:r w:rsidR="004F5635" w:rsidRPr="00573C72">
        <w:rPr>
          <w:rFonts w:asciiTheme="majorHAnsi" w:eastAsia="Times New Roman" w:hAnsiTheme="majorHAnsi" w:cstheme="majorHAnsi"/>
          <w:i/>
          <w:sz w:val="26"/>
          <w:szCs w:val="26"/>
          <w:shd w:val="clear" w:color="auto" w:fill="FFFFFF"/>
          <w:lang w:eastAsia="vi-VN"/>
        </w:rPr>
        <w:fldChar w:fldCharType="begin"/>
      </w:r>
      <w:r w:rsidR="004F5635" w:rsidRPr="00573C72">
        <w:rPr>
          <w:rFonts w:asciiTheme="majorHAnsi" w:eastAsia="Times New Roman" w:hAnsiTheme="majorHAnsi" w:cstheme="majorHAnsi"/>
          <w:i/>
          <w:sz w:val="26"/>
          <w:szCs w:val="26"/>
          <w:shd w:val="clear" w:color="auto" w:fill="FFFFFF"/>
          <w:lang w:eastAsia="vi-VN"/>
        </w:rPr>
        <w:instrText xml:space="preserve"> MERGEFIELD Ngày_BĐ </w:instrText>
      </w:r>
      <w:r w:rsidR="004F5635" w:rsidRPr="00573C72">
        <w:rPr>
          <w:rFonts w:asciiTheme="majorHAnsi" w:eastAsia="Times New Roman" w:hAnsiTheme="majorHAnsi" w:cstheme="majorHAnsi"/>
          <w:i/>
          <w:sz w:val="26"/>
          <w:szCs w:val="26"/>
          <w:shd w:val="clear" w:color="auto" w:fill="FFFFFF"/>
          <w:lang w:eastAsia="vi-VN"/>
        </w:rPr>
        <w:fldChar w:fldCharType="separate"/>
      </w:r>
      <w:r w:rsidR="00181AA0" w:rsidRPr="00347DE2">
        <w:rPr>
          <w:rFonts w:asciiTheme="majorHAnsi" w:eastAsia="Times New Roman" w:hAnsiTheme="majorHAnsi" w:cstheme="majorHAnsi"/>
          <w:i/>
          <w:noProof/>
          <w:sz w:val="26"/>
          <w:szCs w:val="26"/>
          <w:shd w:val="clear" w:color="auto" w:fill="FFFFFF"/>
          <w:lang w:eastAsia="vi-VN"/>
        </w:rPr>
        <w:t>28 tháng 12 năm 2018</w:t>
      </w:r>
      <w:r w:rsidR="004F5635" w:rsidRPr="00573C72">
        <w:rPr>
          <w:rFonts w:asciiTheme="majorHAnsi" w:eastAsia="Times New Roman" w:hAnsiTheme="majorHAnsi" w:cstheme="majorHAnsi"/>
          <w:i/>
          <w:sz w:val="26"/>
          <w:szCs w:val="26"/>
          <w:shd w:val="clear" w:color="auto" w:fill="FFFFFF"/>
          <w:lang w:eastAsia="vi-VN"/>
        </w:rPr>
        <w:fldChar w:fldCharType="end"/>
      </w:r>
    </w:p>
    <w:tbl>
      <w:tblPr>
        <w:tblW w:w="82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5490"/>
        <w:gridCol w:w="45"/>
      </w:tblGrid>
      <w:tr w:rsidR="00F54921" w:rsidRPr="00573C72" w:rsidTr="006534A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534A7" w:rsidRPr="00573C72" w:rsidRDefault="00F54921" w:rsidP="006534A7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73C7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 xml:space="preserve">       </w:t>
            </w:r>
            <w:r w:rsidR="006534A7" w:rsidRPr="00573C7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ĐẠI DIỆN BÊN A 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34A7" w:rsidRPr="00573C72" w:rsidRDefault="002D476A" w:rsidP="008A3B0E">
            <w:pPr>
              <w:spacing w:after="0" w:line="270" w:lineRule="atLeast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73C7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     </w:t>
            </w:r>
            <w:r w:rsidR="006534A7" w:rsidRPr="00573C7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ĐẠI DIỆN BÊN B</w:t>
            </w:r>
          </w:p>
        </w:tc>
      </w:tr>
      <w:tr w:rsidR="00F54921" w:rsidRPr="00573C72" w:rsidTr="000871D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54921" w:rsidRPr="00573C72" w:rsidRDefault="00F54921" w:rsidP="00F5492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Align w:val="center"/>
          </w:tcPr>
          <w:p w:rsidR="00F54921" w:rsidRPr="00573C72" w:rsidRDefault="00F54921" w:rsidP="00F5492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73C72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                                                      Chức vụ    </w:t>
            </w:r>
          </w:p>
        </w:tc>
      </w:tr>
      <w:tr w:rsidR="00F54921" w:rsidRPr="00573C72" w:rsidTr="000871D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54921" w:rsidRPr="00573C72" w:rsidRDefault="00F54921" w:rsidP="00F5492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Align w:val="center"/>
          </w:tcPr>
          <w:p w:rsidR="00F54921" w:rsidRPr="00573C72" w:rsidRDefault="00F54921" w:rsidP="00F5492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73C72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                                                    (Ký tên, đóng dấu)</w:t>
            </w:r>
          </w:p>
        </w:tc>
      </w:tr>
    </w:tbl>
    <w:p w:rsidR="00A96069" w:rsidRPr="00573C72" w:rsidRDefault="00A96069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181AA0" w:rsidRDefault="00181AA0" w:rsidP="001E697F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Nguyễn</w:t>
      </w:r>
      <w:proofErr w:type="spellEnd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Đại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Nguyễn</w:t>
      </w:r>
      <w:proofErr w:type="spellEnd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181AA0">
        <w:rPr>
          <w:rFonts w:asciiTheme="majorHAnsi" w:hAnsiTheme="majorHAnsi" w:cstheme="majorHAnsi"/>
          <w:b/>
          <w:sz w:val="26"/>
          <w:szCs w:val="26"/>
          <w:lang w:val="en-US"/>
        </w:rPr>
        <w:t>Đại</w:t>
      </w:r>
      <w:proofErr w:type="spellEnd"/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  <w:bookmarkStart w:id="0" w:name="_GoBack"/>
      <w:bookmarkEnd w:id="0"/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E837AD" w:rsidRPr="00573C72" w:rsidRDefault="00E837AD" w:rsidP="001E697F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E837AD" w:rsidRPr="00573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583811549"/>
  </wne:recipientData>
  <wne:recipientData>
    <wne:active wne:val="1"/>
    <wne:hash wne:val="650396582"/>
  </wne:recipientData>
  <wne:recipientData>
    <wne:active wne:val="1"/>
    <wne:hash wne:val="1628947302"/>
  </wne:recipientData>
  <wne:recipientData>
    <wne:active wne:val="1"/>
    <wne:hash wne:val="234461066"/>
  </wne:recipientData>
  <wne:recipientData>
    <wne:active wne:val="1"/>
    <wne:hash wne:val="1254413861"/>
  </wne:recipientData>
  <wne:recipientData>
    <wne:active wne:val="1"/>
    <wne:hash wne:val="84757954"/>
  </wne:recipientData>
  <wne:recipientData>
    <wne:active wne:val="1"/>
    <wne:hash wne:val="735488939"/>
  </wne:recipientData>
  <wne:recipientData>
    <wne:active wne:val="1"/>
    <wne:hash wne:val="-1289841496"/>
  </wne:recipientData>
  <wne:recipientData>
    <wne:active wne:val="1"/>
    <wne:hash wne:val="1883368382"/>
  </wne:recipientData>
  <wne:recipientData>
    <wne:active wne:val="1"/>
    <wne:hash wne:val="-211207921"/>
  </wne:recipientData>
  <wne:recipientData>
    <wne:active wne:val="1"/>
    <wne:hash wne:val="1099369310"/>
  </wne:recipientData>
  <wne:recipientData>
    <wne:active wne:val="1"/>
    <wne:hash wne:val="1022656163"/>
  </wne:recipientData>
  <wne:recipientData>
    <wne:active wne:val="1"/>
    <wne:hash wne:val="1361865933"/>
  </wne:recipientData>
  <wne:recipientData>
    <wne:active wne:val="1"/>
    <wne:hash wne:val="91730533"/>
  </wne:recipientData>
  <wne:recipientData>
    <wne:active wne:val="1"/>
    <wne:hash wne:val="1797112543"/>
  </wne:recipientData>
  <wne:recipientData>
    <wne:active wne:val="1"/>
    <wne:hash wne:val="194926108"/>
  </wne:recipientData>
  <wne:recipientData>
    <wne:active wne:val="1"/>
    <wne:hash wne:val="648206772"/>
  </wne:recipientData>
  <wne:recipientData>
    <wne:active wne:val="1"/>
    <wne:hash wne:val="408249987"/>
  </wne:recipientData>
  <wne:recipientData>
    <wne:active wne:val="1"/>
    <wne:hash wne:val="-1599043392"/>
  </wne:recipientData>
  <wne:recipientData>
    <wne:active wne:val="1"/>
    <wne:hash wne:val="59946000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F:\YANDEX KHONG XOA\YandexDisk\HAI NGUYEN\3. BCTC _ Lam lai\Nhu Anh\NHU ANH\HD vay\Mailing HD vay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20"/>
    <w:odso>
      <w:udl w:val="Provider=Microsoft.ACE.OLEDB.12.0;User ID=Admin;Data Source=F:\YANDEX KHONG XOA\YandexDisk\HAI NGUYEN\3. BCTC _ Lam lai\Nhu Anh\NHU ANH\HD vay\Mailing HD va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7F"/>
    <w:rsid w:val="00042A08"/>
    <w:rsid w:val="000871D5"/>
    <w:rsid w:val="00150949"/>
    <w:rsid w:val="00181AA0"/>
    <w:rsid w:val="001E697F"/>
    <w:rsid w:val="002201AB"/>
    <w:rsid w:val="002D476A"/>
    <w:rsid w:val="00383DB4"/>
    <w:rsid w:val="00387150"/>
    <w:rsid w:val="004F5635"/>
    <w:rsid w:val="00573C72"/>
    <w:rsid w:val="006534A7"/>
    <w:rsid w:val="006E0B87"/>
    <w:rsid w:val="0084109C"/>
    <w:rsid w:val="00845ABA"/>
    <w:rsid w:val="00855652"/>
    <w:rsid w:val="00867081"/>
    <w:rsid w:val="008A3B0E"/>
    <w:rsid w:val="00934A06"/>
    <w:rsid w:val="00A96069"/>
    <w:rsid w:val="00C67D65"/>
    <w:rsid w:val="00CC25DA"/>
    <w:rsid w:val="00D1567E"/>
    <w:rsid w:val="00E454BD"/>
    <w:rsid w:val="00E837AD"/>
    <w:rsid w:val="00F00FF6"/>
    <w:rsid w:val="00F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4606DE-C496-4792-8FD3-62A4858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34A7"/>
    <w:rPr>
      <w:b/>
      <w:bCs/>
    </w:rPr>
  </w:style>
  <w:style w:type="character" w:styleId="Emphasis">
    <w:name w:val="Emphasis"/>
    <w:basedOn w:val="DefaultParagraphFont"/>
    <w:uiPriority w:val="20"/>
    <w:qFormat/>
    <w:rsid w:val="006534A7"/>
    <w:rPr>
      <w:i/>
      <w:iCs/>
    </w:rPr>
  </w:style>
  <w:style w:type="character" w:customStyle="1" w:styleId="apple-converted-space">
    <w:name w:val="apple-converted-space"/>
    <w:basedOn w:val="DefaultParagraphFont"/>
    <w:rsid w:val="006534A7"/>
  </w:style>
  <w:style w:type="paragraph" w:styleId="BalloonText">
    <w:name w:val="Balloon Text"/>
    <w:basedOn w:val="Normal"/>
    <w:link w:val="BalloonTextChar"/>
    <w:uiPriority w:val="99"/>
    <w:semiHidden/>
    <w:unhideWhenUsed/>
    <w:rsid w:val="00D1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YANDEX%20KHONG%20XOA\YandexDisk\HAI%20NGUYEN\3.%20BCTC%20_%20Lam%20lai\Nhu%20Anh\NHU%20ANH\HD%20vay\Mailing%20HD%20vay.xlsx" TargetMode="External"/><Relationship Id="rId1" Type="http://schemas.openxmlformats.org/officeDocument/2006/relationships/mailMergeSource" Target="file:///F:\YANDEX%20KHONG%20XOA\YandexDisk\HAI%20NGUYEN\3.%20BCTC%20_%20Lam%20lai\Nhu%20Anh\NHU%20ANH\HD%20vay\Mailing%20HD%20vay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HUE-NGUYEN</cp:lastModifiedBy>
  <cp:revision>5</cp:revision>
  <cp:lastPrinted>2017-12-24T10:15:00Z</cp:lastPrinted>
  <dcterms:created xsi:type="dcterms:W3CDTF">2019-12-02T09:18:00Z</dcterms:created>
  <dcterms:modified xsi:type="dcterms:W3CDTF">2019-12-02T09:24:00Z</dcterms:modified>
</cp:coreProperties>
</file>