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GIẤY ĐỀ NGHỊ TĂNG CA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320"/>
          <w:tab w:val="right" w:leader="none" w:pos="8640"/>
        </w:tabs>
        <w:spacing w:after="360" w:before="480" w:lineRule="auto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Ngày tăng ca: …… tháng ……năm 20.........</w:t>
      </w:r>
    </w:p>
    <w:p w:rsidR="00000000" w:rsidDel="00000000" w:rsidP="00000000" w:rsidRDefault="00000000" w:rsidRPr="00000000" w14:paraId="00000004">
      <w:pPr>
        <w:tabs>
          <w:tab w:val="left" w:leader="none" w:pos="10080"/>
        </w:tabs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Lý do tăng ca: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5">
      <w:pPr>
        <w:tabs>
          <w:tab w:val="left" w:leader="none" w:pos="10080"/>
        </w:tabs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 </w:t>
      </w:r>
    </w:p>
    <w:p w:rsidR="00000000" w:rsidDel="00000000" w:rsidP="00000000" w:rsidRDefault="00000000" w:rsidRPr="00000000" w14:paraId="00000006">
      <w:pPr>
        <w:spacing w:after="12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Đề nghị công ty chấp thuận cho chúng tôi được tăng ca.  </w:t>
      </w:r>
    </w:p>
    <w:tbl>
      <w:tblPr>
        <w:tblStyle w:val="Table1"/>
        <w:tblW w:w="97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50"/>
        <w:gridCol w:w="3210"/>
        <w:gridCol w:w="1035"/>
        <w:gridCol w:w="1005"/>
        <w:gridCol w:w="1680"/>
        <w:gridCol w:w="2115"/>
        <w:tblGridChange w:id="0">
          <w:tblGrid>
            <w:gridCol w:w="750"/>
            <w:gridCol w:w="3210"/>
            <w:gridCol w:w="1035"/>
            <w:gridCol w:w="1005"/>
            <w:gridCol w:w="1680"/>
            <w:gridCol w:w="211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MSNV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BỘ PHẬN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THỜI GIAN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(Từ ….đến…..)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Style w:val="Heading4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KÝ NHẬN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120" w:before="12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120" w:before="12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Style w:val="Heading3"/>
        <w:spacing w:after="120" w:before="240" w:lineRule="auto"/>
        <w:rPr>
          <w:b w:val="0"/>
        </w:rPr>
      </w:pPr>
      <w:r w:rsidDel="00000000" w:rsidR="00000000" w:rsidRPr="00000000">
        <w:rPr>
          <w:b w:val="0"/>
          <w:rtl w:val="0"/>
        </w:rPr>
        <w:tab/>
        <w:tab/>
        <w:tab/>
        <w:tab/>
        <w:tab/>
        <w:tab/>
        <w:t xml:space="preserve">Ngày ……. Tháng ……. Năm 20…....</w:t>
      </w:r>
    </w:p>
    <w:p w:rsidR="00000000" w:rsidDel="00000000" w:rsidP="00000000" w:rsidRDefault="00000000" w:rsidRPr="00000000" w14:paraId="0000004B">
      <w:pPr>
        <w:pStyle w:val="Heading3"/>
        <w:spacing w:after="120" w:before="240" w:lineRule="auto"/>
        <w:ind w:left="1440" w:hanging="720"/>
        <w:rPr>
          <w:i w:val="1"/>
        </w:rPr>
      </w:pPr>
      <w:r w:rsidDel="00000000" w:rsidR="00000000" w:rsidRPr="00000000">
        <w:rPr>
          <w:rtl w:val="0"/>
        </w:rPr>
        <w:t xml:space="preserve">Người đại diện nhóm</w:t>
        <w:tab/>
        <w:tab/>
        <w:t xml:space="preserve">Trưởng BP</w:t>
        <w:tab/>
        <w:tab/>
        <w:tab/>
        <w:t xml:space="preserve">TP. HCNS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</w:t>
      </w:r>
    </w:p>
    <w:sectPr>
      <w:headerReference r:id="rId7" w:type="default"/>
      <w:footerReference r:id="rId8" w:type="default"/>
      <w:pgSz w:h="16838" w:w="11906" w:orient="portrait"/>
      <w:pgMar w:bottom="960" w:top="1138" w:left="720" w:right="720" w:header="432" w:footer="1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.VnAvantH"/>
  <w:font w:name=".VnArial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365.0" w:type="dxa"/>
      <w:jc w:val="right"/>
      <w:tblBorders>
        <w:top w:color="008080" w:space="0" w:sz="8" w:val="single"/>
      </w:tblBorders>
      <w:tblLayout w:type="fixed"/>
      <w:tblLook w:val="0000"/>
    </w:tblPr>
    <w:tblGrid>
      <w:gridCol w:w="2805"/>
      <w:gridCol w:w="2565"/>
      <w:gridCol w:w="2940"/>
      <w:gridCol w:w="2055"/>
      <w:tblGridChange w:id="0">
        <w:tblGrid>
          <w:gridCol w:w="2805"/>
          <w:gridCol w:w="2565"/>
          <w:gridCol w:w="2940"/>
          <w:gridCol w:w="2055"/>
        </w:tblGrid>
      </w:tblGridChange>
    </w:tblGrid>
    <w:tr>
      <w:trPr>
        <w:cantSplit w:val="0"/>
        <w:trHeight w:val="491" w:hRule="atLeast"/>
        <w:tblHeader w:val="0"/>
      </w:trPr>
      <w:tc>
        <w:tcPr>
          <w:tcBorders>
            <w:top w:color="008080" w:space="0" w:sz="8" w:val="single"/>
          </w:tcBorders>
          <w:shd w:fill="auto" w:val="clear"/>
        </w:tcPr>
        <w:p w:rsidR="00000000" w:rsidDel="00000000" w:rsidP="00000000" w:rsidRDefault="00000000" w:rsidRPr="00000000" w14:paraId="0000005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spacing w:before="120" w:lineRule="auto"/>
            <w:rPr>
              <w:i w:val="1"/>
              <w:color w:val="000000"/>
              <w:sz w:val="20"/>
              <w:szCs w:val="20"/>
            </w:rPr>
          </w:pPr>
          <w:r w:rsidDel="00000000" w:rsidR="00000000" w:rsidRPr="00000000">
            <w:rPr>
              <w:i w:val="1"/>
              <w:color w:val="000000"/>
              <w:sz w:val="20"/>
              <w:szCs w:val="20"/>
              <w:rtl w:val="0"/>
            </w:rPr>
            <w:t xml:space="preserve">HQO-HR-01-FM-19/v1.7</w:t>
          </w:r>
        </w:p>
      </w:tc>
      <w:tc>
        <w:tcPr>
          <w:tcBorders>
            <w:top w:color="008080" w:space="0" w:sz="8" w:val="single"/>
          </w:tcBorders>
          <w:shd w:fill="auto" w:val="clear"/>
        </w:tcPr>
        <w:p w:rsidR="00000000" w:rsidDel="00000000" w:rsidP="00000000" w:rsidRDefault="00000000" w:rsidRPr="00000000" w14:paraId="0000005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</w:tabs>
            <w:spacing w:before="120" w:lineRule="auto"/>
            <w:jc w:val="center"/>
            <w:rPr>
              <w:i w:val="1"/>
              <w:color w:val="000000"/>
              <w:sz w:val="19"/>
              <w:szCs w:val="19"/>
            </w:rPr>
          </w:pPr>
          <w:r w:rsidDel="00000000" w:rsidR="00000000" w:rsidRPr="00000000">
            <w:rPr>
              <w:i w:val="1"/>
              <w:color w:val="000000"/>
              <w:sz w:val="19"/>
              <w:szCs w:val="19"/>
              <w:rtl w:val="0"/>
            </w:rPr>
            <w:t xml:space="preserve">Lưu hành nội bộ</w:t>
          </w:r>
        </w:p>
      </w:tc>
      <w:tc>
        <w:tcPr>
          <w:tcBorders>
            <w:top w:color="008080" w:space="0" w:sz="8" w:val="single"/>
          </w:tcBorders>
          <w:shd w:fill="auto" w:val="clear"/>
        </w:tcPr>
        <w:p w:rsidR="00000000" w:rsidDel="00000000" w:rsidP="00000000" w:rsidRDefault="00000000" w:rsidRPr="00000000" w14:paraId="0000005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  <w:tab w:val="left" w:leader="none" w:pos="990"/>
              <w:tab w:val="right" w:leader="none" w:pos="2561"/>
              <w:tab w:val="center" w:leader="none" w:pos="4320"/>
              <w:tab w:val="right" w:leader="none" w:pos="8640"/>
            </w:tabs>
            <w:spacing w:before="120" w:lineRule="auto"/>
            <w:jc w:val="center"/>
            <w:rPr>
              <w:color w:val="000000"/>
            </w:rPr>
          </w:pPr>
          <w:r w:rsidDel="00000000" w:rsidR="00000000" w:rsidRPr="00000000">
            <w:rPr>
              <w:b w:val="1"/>
              <w:i w:val="1"/>
              <w:color w:val="000000"/>
              <w:sz w:val="19"/>
              <w:szCs w:val="19"/>
              <w:rtl w:val="0"/>
            </w:rPr>
            <w:t xml:space="preserve">Công ty Cổ phần MISA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8080" w:space="0" w:sz="8" w:val="single"/>
          </w:tcBorders>
          <w:shd w:fill="auto" w:val="clear"/>
        </w:tcPr>
        <w:p w:rsidR="00000000" w:rsidDel="00000000" w:rsidP="00000000" w:rsidRDefault="00000000" w:rsidRPr="00000000" w14:paraId="0000005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320"/>
              <w:tab w:val="right" w:leader="none" w:pos="8640"/>
              <w:tab w:val="left" w:leader="none" w:pos="990"/>
              <w:tab w:val="right" w:leader="none" w:pos="1602"/>
              <w:tab w:val="center" w:leader="none" w:pos="4320"/>
              <w:tab w:val="right" w:leader="none" w:pos="8640"/>
            </w:tabs>
            <w:spacing w:before="120" w:lineRule="auto"/>
            <w:jc w:val="right"/>
            <w:rPr>
              <w:color w:val="000000"/>
            </w:rPr>
          </w:pPr>
          <w:r w:rsidDel="00000000" w:rsidR="00000000" w:rsidRPr="00000000">
            <w:rPr>
              <w:i w:val="1"/>
              <w:color w:val="000000"/>
              <w:sz w:val="19"/>
              <w:szCs w:val="19"/>
              <w:rtl w:val="0"/>
            </w:rPr>
            <w:t xml:space="preserve">Trang:</w:t>
          </w:r>
          <w:r w:rsidDel="00000000" w:rsidR="00000000" w:rsidRPr="00000000">
            <w:rPr>
              <w:i w:val="1"/>
              <w:color w:val="000000"/>
              <w:sz w:val="19"/>
              <w:szCs w:val="19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i w:val="1"/>
              <w:color w:val="000000"/>
              <w:sz w:val="19"/>
              <w:szCs w:val="19"/>
              <w:rtl w:val="0"/>
            </w:rPr>
            <w:t xml:space="preserve">/ </w:t>
          </w:r>
          <w:r w:rsidDel="00000000" w:rsidR="00000000" w:rsidRPr="00000000">
            <w:rPr>
              <w:i w:val="1"/>
              <w:color w:val="000000"/>
              <w:sz w:val="19"/>
              <w:szCs w:val="19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/>
      <w:pict>
        <v:shape id="WordPictureWatermark1" style="position:absolute;width:261.65pt;height:66.94992125984253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tbl>
    <w:tblPr>
      <w:tblStyle w:val="Table2"/>
      <w:tblW w:w="10466.0" w:type="dxa"/>
      <w:jc w:val="left"/>
      <w:tblBorders>
        <w:bottom w:color="0084d1" w:space="0" w:sz="8" w:val="single"/>
        <w:insideH w:color="0084d1" w:space="0" w:sz="8" w:val="single"/>
      </w:tblBorders>
      <w:tblLayout w:type="fixed"/>
      <w:tblLook w:val="0000"/>
    </w:tblPr>
    <w:tblGrid>
      <w:gridCol w:w="10466"/>
      <w:tblGridChange w:id="0">
        <w:tblGrid>
          <w:gridCol w:w="10466"/>
        </w:tblGrid>
      </w:tblGridChange>
    </w:tblGrid>
    <w:tr>
      <w:trPr>
        <w:cantSplit w:val="0"/>
        <w:trHeight w:val="315" w:hRule="atLeast"/>
        <w:tblHeader w:val="0"/>
      </w:trPr>
      <w:tc>
        <w:tcPr>
          <w:tcBorders>
            <w:bottom w:color="0084d1" w:space="0" w:sz="8" w:val="single"/>
          </w:tcBorders>
          <w:shd w:fill="auto" w:val="clear"/>
        </w:tcPr>
        <w:p w:rsidR="00000000" w:rsidDel="00000000" w:rsidP="00000000" w:rsidRDefault="00000000" w:rsidRPr="00000000" w14:paraId="00000050">
          <w:pPr>
            <w:widowControl w:val="1"/>
            <w:pBdr>
              <w:bottom w:color="622423" w:space="1" w:sz="24" w:val="single"/>
            </w:pBdr>
            <w:tabs>
              <w:tab w:val="center" w:leader="none" w:pos="4680"/>
              <w:tab w:val="right" w:leader="none" w:pos="9360"/>
            </w:tabs>
            <w:rPr>
              <w:b w:val="1"/>
              <w:color w:val="000000"/>
              <w:sz w:val="19"/>
              <w:szCs w:val="19"/>
            </w:rPr>
          </w:pPr>
          <w:r w:rsidDel="00000000" w:rsidR="00000000" w:rsidRPr="00000000">
            <w:rPr>
              <w:sz w:val="26"/>
              <w:szCs w:val="26"/>
            </w:rPr>
            <w:drawing>
              <wp:inline distB="114300" distT="114300" distL="114300" distR="114300">
                <wp:extent cx="1109663" cy="279303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9663" cy="2793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sz w:val="26"/>
              <w:szCs w:val="26"/>
              <w:rtl w:val="0"/>
            </w:rPr>
            <w:t xml:space="preserve">                                                                                                     [TÊN CÔNG TY]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.VnAvantH" w:cs=".VnAvantH" w:eastAsia=".VnAvantH" w:hAnsi=".VnAvantH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.VnAvantH" w:cs=".VnAvantH" w:eastAsia=".VnAvantH" w:hAnsi=".VnAvantH"/>
      <w:b w:val="1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jc w:val="center"/>
    </w:pPr>
    <w:rPr>
      <w:rFonts w:ascii=".VnAvantH" w:cs=".VnAvantH" w:eastAsia=".VnAvantH" w:hAnsi=".VnAvantH"/>
      <w:b w:val="1"/>
    </w:rPr>
  </w:style>
  <w:style w:type="paragraph" w:styleId="Subtitle">
    <w:name w:val="Subtitle"/>
    <w:basedOn w:val="Normal"/>
    <w:next w:val="Normal"/>
    <w:uiPriority w:val="11"/>
    <w:qFormat w:val="1"/>
    <w:pPr>
      <w:jc w:val="center"/>
    </w:pPr>
    <w:rPr>
      <w:rFonts w:ascii=".VnArialH" w:cs=".VnArialH" w:eastAsia=".VnArialH" w:hAnsi=".VnArialH"/>
      <w:b w:val="1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3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8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jc w:val="center"/>
    </w:pPr>
    <w:rPr>
      <w:rFonts w:ascii=".VnArialH" w:cs=".VnArialH" w:eastAsia=".VnArialH" w:hAnsi=".VnArialH"/>
      <w:b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rFonts w:ascii=".VnArialH" w:cs=".VnArialH" w:eastAsia=".VnArialH" w:hAnsi=".VnArialH"/>
      <w:b w:val="1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OUCpab4KEB0fYVZ9FZ8lG+1Z2A==">CgMxLjA4AHIhMUU5cmxEY0FrTWFnX3JFMGFpOFlLNGRGdTkwUFMtTXFV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2023-03-04T09:25:00Z</dcterms:created>
</cp:coreProperties>
</file>