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889.0" w:type="dxa"/>
        <w:jc w:val="left"/>
        <w:tblInd w:w="-108.0" w:type="dxa"/>
        <w:tblLayout w:type="fixed"/>
        <w:tblLook w:val="0000"/>
      </w:tblPr>
      <w:tblGrid>
        <w:gridCol w:w="4388"/>
        <w:gridCol w:w="8501"/>
        <w:tblGridChange w:id="0">
          <w:tblGrid>
            <w:gridCol w:w="4388"/>
            <w:gridCol w:w="8501"/>
          </w:tblGrid>
        </w:tblGridChange>
      </w:tblGrid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Đơn vị: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MISA AMIS HRM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Mẫu số: 02 - LĐTL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(Ban hành theo Thông tư số 200/2014/TT-BTC </w:t>
              <w:br w:type="textWrapping"/>
              <w:t xml:space="preserve">Ngày 22/12/2014 của Bộ Tài chính)</w:t>
            </w:r>
          </w:p>
        </w:tc>
      </w:tr>
    </w:tbl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12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Số:......................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BẢNG THANH TOÁN TIỀN LƯƠNG CỘNG TÁC VIÊN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Tháng..........năm...........</w:t>
      </w:r>
    </w:p>
    <w:tbl>
      <w:tblPr>
        <w:tblStyle w:val="Table2"/>
        <w:tblW w:w="12977.00000000000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6"/>
        <w:gridCol w:w="867"/>
        <w:gridCol w:w="751"/>
        <w:gridCol w:w="555"/>
        <w:gridCol w:w="570"/>
        <w:gridCol w:w="586"/>
        <w:gridCol w:w="676"/>
        <w:gridCol w:w="601"/>
        <w:gridCol w:w="646"/>
        <w:gridCol w:w="593"/>
        <w:gridCol w:w="774"/>
        <w:gridCol w:w="661"/>
        <w:gridCol w:w="601"/>
        <w:gridCol w:w="601"/>
        <w:gridCol w:w="616"/>
        <w:gridCol w:w="448"/>
        <w:gridCol w:w="1169"/>
        <w:gridCol w:w="587"/>
        <w:gridCol w:w="584"/>
        <w:gridCol w:w="585"/>
        <w:tblGridChange w:id="0">
          <w:tblGrid>
            <w:gridCol w:w="506"/>
            <w:gridCol w:w="867"/>
            <w:gridCol w:w="751"/>
            <w:gridCol w:w="555"/>
            <w:gridCol w:w="570"/>
            <w:gridCol w:w="586"/>
            <w:gridCol w:w="676"/>
            <w:gridCol w:w="601"/>
            <w:gridCol w:w="646"/>
            <w:gridCol w:w="593"/>
            <w:gridCol w:w="774"/>
            <w:gridCol w:w="661"/>
            <w:gridCol w:w="601"/>
            <w:gridCol w:w="601"/>
            <w:gridCol w:w="616"/>
            <w:gridCol w:w="448"/>
            <w:gridCol w:w="1169"/>
            <w:gridCol w:w="587"/>
            <w:gridCol w:w="584"/>
            <w:gridCol w:w="585"/>
          </w:tblGrid>
        </w:tblGridChange>
      </w:tblGrid>
      <w:tr>
        <w:trPr>
          <w:cantSplit w:val="1"/>
          <w:trHeight w:val="72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Số TT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Họ và tên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Bậc lương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Hệ số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Lương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sản phẩm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Lương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thời gian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Nghỉ việc ngừng việc hưởng. ..% lương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Phụ cấp thuộc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quỹ lương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Phụ cấp khác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Tổng số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Tạm ứng kỳ I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Các khoản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phải khấu trừ vào lương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Kỳ II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được lĩnh</w:t>
            </w:r>
          </w:p>
        </w:tc>
      </w:tr>
      <w:tr>
        <w:trPr>
          <w:cantSplit w:val="1"/>
          <w:trHeight w:val="67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Số SP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Số tiền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Số công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Số tiền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Số công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Số tiền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BHXH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Thuế TNCN phải nộp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Cộng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Số tiền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Ký nhận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Tổng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0"/>
        </w:tabs>
        <w:spacing w:after="120" w:before="120" w:line="312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Tổng số tiền (viết bằng chữ):</w:t>
        <w:tab/>
      </w:r>
    </w:p>
    <w:tbl>
      <w:tblPr>
        <w:tblStyle w:val="Table3"/>
        <w:tblW w:w="12800.0" w:type="dxa"/>
        <w:jc w:val="center"/>
        <w:tblLayout w:type="fixed"/>
        <w:tblLook w:val="0000"/>
      </w:tblPr>
      <w:tblGrid>
        <w:gridCol w:w="5435"/>
        <w:gridCol w:w="3388"/>
        <w:gridCol w:w="3977"/>
        <w:tblGridChange w:id="0">
          <w:tblGrid>
            <w:gridCol w:w="5435"/>
            <w:gridCol w:w="3388"/>
            <w:gridCol w:w="3977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Ngày....tháng....năm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Người lập biểu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(Ký, họ tên)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Giám đốc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138" w:top="1987" w:left="1138" w:right="141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12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Bìnhthường">
    <w:name w:val="Bình thường"/>
    <w:next w:val="Bìnhthường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ko-KR" w:val="en-US"/>
    </w:rPr>
  </w:style>
  <w:style w:type="paragraph" w:styleId="Đầuđề1">
    <w:name w:val="Đầu đề 1"/>
    <w:basedOn w:val="Bìnhthường"/>
    <w:next w:val="Bìnhthường"/>
    <w:autoRedefine w:val="0"/>
    <w:hidden w:val="0"/>
    <w:qFormat w:val="0"/>
    <w:pPr>
      <w:keepNext w:val="1"/>
      <w:suppressAutoHyphens w:val="1"/>
      <w:spacing w:before="360" w:beforeLines="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32"/>
      <w:position w:val="-1"/>
      <w:sz w:val="24"/>
      <w:szCs w:val="32"/>
      <w:effect w:val="none"/>
      <w:vertAlign w:val="baseline"/>
      <w:cs w:val="0"/>
      <w:em w:val="none"/>
      <w:lang w:bidi="ar-SA" w:eastAsia="ko-KR" w:val="en-US"/>
    </w:rPr>
  </w:style>
  <w:style w:type="paragraph" w:styleId="Đầuđề2">
    <w:name w:val="Đầu đề 2"/>
    <w:basedOn w:val="Bìnhthường"/>
    <w:next w:val="Bìnhthường"/>
    <w:autoRedefine w:val="0"/>
    <w:hidden w:val="0"/>
    <w:qFormat w:val="0"/>
    <w:pPr>
      <w:keepNext w:val="1"/>
      <w:suppressAutoHyphens w:val="1"/>
      <w:spacing w:before="240" w:beforeLines="0"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iCs w:val="1"/>
      <w:w w:val="100"/>
      <w:position w:val="-1"/>
      <w:sz w:val="24"/>
      <w:szCs w:val="28"/>
      <w:effect w:val="none"/>
      <w:vertAlign w:val="baseline"/>
      <w:cs w:val="0"/>
      <w:em w:val="none"/>
      <w:lang w:bidi="ar-SA" w:eastAsia="ko-KR" w:val="en-US"/>
    </w:rPr>
  </w:style>
  <w:style w:type="paragraph" w:styleId="Đầuđề3">
    <w:name w:val="Đầu đề 3"/>
    <w:basedOn w:val="Bìnhthường"/>
    <w:next w:val="Bìnhthường"/>
    <w:autoRedefine w:val="0"/>
    <w:hidden w:val="0"/>
    <w:qFormat w:val="0"/>
    <w:pPr>
      <w:keepNext w:val="1"/>
      <w:suppressAutoHyphens w:val="1"/>
      <w:spacing w:before="120"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6"/>
      <w:effect w:val="none"/>
      <w:vertAlign w:val="baseline"/>
      <w:cs w:val="0"/>
      <w:em w:val="none"/>
      <w:lang w:bidi="ar-SA" w:eastAsia="ko-KR" w:val="en-US"/>
    </w:rPr>
  </w:style>
  <w:style w:type="paragraph" w:styleId="Đầuđề4">
    <w:name w:val="Đầu đề 4"/>
    <w:basedOn w:val="Bìnhthường"/>
    <w:next w:val="Bìnhthường"/>
    <w:autoRedefine w:val="0"/>
    <w:hidden w:val="0"/>
    <w:qFormat w:val="0"/>
    <w:pPr>
      <w:keepNext w:val="1"/>
      <w:suppressAutoHyphens w:val="1"/>
      <w:spacing w:before="120" w:line="1" w:lineRule="atLeast"/>
      <w:ind w:leftChars="-1" w:rightChars="0" w:firstLineChars="-1"/>
      <w:jc w:val="right"/>
      <w:textDirection w:val="btLr"/>
      <w:textAlignment w:val="top"/>
      <w:outlineLvl w:val="3"/>
    </w:pPr>
    <w:rPr>
      <w:i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ko-KR" w:val="en-US"/>
    </w:rPr>
  </w:style>
  <w:style w:type="paragraph" w:styleId="Đầuđề5">
    <w:name w:val="Đầu đề 5"/>
    <w:basedOn w:val="Bìnhthường"/>
    <w:next w:val="Bìnhthường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ko-KR" w:val="en-US"/>
    </w:rPr>
  </w:style>
  <w:style w:type="paragraph" w:styleId="Đầuđề8">
    <w:name w:val="Đầu đề 8"/>
    <w:basedOn w:val="Bìnhthường"/>
    <w:next w:val="Bìnhthường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ko-KR" w:val="en-US"/>
    </w:rPr>
  </w:style>
  <w:style w:type="character" w:styleId="Phôngmặcđịnhcủađoạnvăn">
    <w:name w:val="Phông mặc định của đoạn văn"/>
    <w:next w:val="Phôngmặcđịnhcủađoạnvă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BảngThôngthường">
    <w:name w:val="Bảng Thông thường"/>
    <w:next w:val="BảngThôngthường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BảngThôngthường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hôngcó">
    <w:name w:val="Không có"/>
    <w:next w:val="Khôngcó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Sốtrang">
    <w:name w:val="Số trang"/>
    <w:basedOn w:val="Phôngmặcđịnhcủađoạnvăn"/>
    <w:next w:val="Sốtrang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Đầutrang">
    <w:name w:val="Đầu trang"/>
    <w:basedOn w:val="Bìnhthường"/>
    <w:next w:val="Đầutrang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before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ko-KR" w:val="en-US"/>
    </w:rPr>
  </w:style>
  <w:style w:type="paragraph" w:styleId="Chântrang">
    <w:name w:val="Chân trang"/>
    <w:basedOn w:val="Bìnhthường"/>
    <w:next w:val="Chântrang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before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ko-KR" w:val="en-US"/>
    </w:rPr>
  </w:style>
  <w:style w:type="paragraph" w:styleId="Reporttitle">
    <w:name w:val="Report title"/>
    <w:basedOn w:val="Bìnhthường"/>
    <w:next w:val="Reporttitle"/>
    <w:autoRedefine w:val="0"/>
    <w:hidden w:val="0"/>
    <w:qFormat w:val="0"/>
    <w:pPr>
      <w:suppressAutoHyphens w:val="1"/>
      <w:spacing w:before="0" w:beforeLines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ko-KR" w:val="en-US"/>
    </w:rPr>
  </w:style>
  <w:style w:type="character" w:styleId="Đầuđề5Char">
    <w:name w:val="Đầu đề 5 Char"/>
    <w:next w:val="Đầuđề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ko-KR"/>
    </w:rPr>
  </w:style>
  <w:style w:type="character" w:styleId="Đầuđề8Char">
    <w:name w:val="Đầu đề 8 Char"/>
    <w:next w:val="Đầuđề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ko-K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3ZsdnDtN/uVQvH3D5HIvsi6fw==">CgMxLjA4AHIhMXNGNGVqQkJITGxBQ19ybWkwU0YwTjFzLWZGNzB6cFc1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2020-05-28T10:01:00Z</dcterms:created>
  <dc:creator>MauVanBan.com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str>Vietnamese</vt:lpstr>
  </property>
  <property fmtid="{D5CDD505-2E9C-101B-9397-08002B2CF9AE}" pid="3" name="Date completed">
    <vt:filetime>2004-02-03T17:00:00Z</vt:filetime>
  </property>
  <property fmtid="{D5CDD505-2E9C-101B-9397-08002B2CF9AE}" pid="4" name="Department">
    <vt:lpstr>Edit</vt:lpstr>
  </property>
  <property fmtid="{D5CDD505-2E9C-101B-9397-08002B2CF9AE}" pid="5" name="Client">
    <vt:lpstr>Public</vt:lpstr>
  </property>
  <property fmtid="{D5CDD505-2E9C-101B-9397-08002B2CF9AE}" pid="6" name="Group">
    <vt:lpstr>Accounting</vt:lpstr>
  </property>
  <property fmtid="{D5CDD505-2E9C-101B-9397-08002B2CF9AE}" pid="7" name="Owner">
    <vt:lpstr>www.mauvanban.com</vt:lpstr>
  </property>
  <property fmtid="{D5CDD505-2E9C-101B-9397-08002B2CF9AE}" pid="8" name="Project">
    <vt:lpstr>Pulic Document</vt:lpstr>
  </property>
  <property fmtid="{D5CDD505-2E9C-101B-9397-08002B2CF9AE}" pid="9" name="Telephone number">
    <vt:lpstr>0903 290 992</vt:lpstr>
  </property>
  <property fmtid="{D5CDD505-2E9C-101B-9397-08002B2CF9AE}" pid="10" name="Typist">
    <vt:lpstr>Bui Truong Son</vt:lpstr>
  </property>
  <property fmtid="{D5CDD505-2E9C-101B-9397-08002B2CF9AE}" pid="11" name="KSOProductBuildVer">
    <vt:lpstr>1033-9.1.0.4550</vt:lpstr>
  </property>
</Properties>
</file>