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BIỂU MẪU KIỂM TRA THÔNG TIN DÀNH CHO NHÂN SỰ</w:t>
      </w:r>
    </w:p>
    <w:p w:rsidR="00000000" w:rsidDel="00000000" w:rsidP="00000000" w:rsidRDefault="00000000" w:rsidRPr="00000000" w14:paraId="00000003">
      <w:pPr>
        <w:jc w:val="center"/>
        <w:rPr>
          <w:b w:val="1"/>
        </w:rPr>
      </w:pPr>
      <w:r w:rsidDel="00000000" w:rsidR="00000000" w:rsidRPr="00000000">
        <w:rPr>
          <w:rtl w:val="0"/>
        </w:rPr>
      </w:r>
    </w:p>
    <w:tbl>
      <w:tblPr>
        <w:tblStyle w:val="Table1"/>
        <w:tblW w:w="107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42"/>
        <w:tblGridChange w:id="0">
          <w:tblGrid>
            <w:gridCol w:w="10742"/>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04">
            <w:pPr>
              <w:widowControl w:val="0"/>
              <w:rPr>
                <w:b w:val="1"/>
                <w:color w:val="4a86e8"/>
              </w:rPr>
            </w:pPr>
            <w:r w:rsidDel="00000000" w:rsidR="00000000" w:rsidRPr="00000000">
              <w:rPr>
                <w:b w:val="1"/>
                <w:color w:val="4a86e8"/>
                <w:rtl w:val="0"/>
              </w:rPr>
              <w:t xml:space="preserve">Thông tin nhân viên</w:t>
            </w:r>
          </w:p>
        </w:tc>
      </w:tr>
      <w:tr>
        <w:trPr>
          <w:cantSplit w:val="0"/>
          <w:trHeight w:val="160" w:hRule="atLeast"/>
          <w:tblHeader w:val="0"/>
        </w:trPr>
        <w:tc>
          <w:tcPr>
            <w:shd w:fill="f3f3f4" w:val="cle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cbde6"/>
              </w:rPr>
            </w:pPr>
            <w:r w:rsidDel="00000000" w:rsidR="00000000" w:rsidRPr="00000000">
              <w:rPr>
                <w:rtl w:val="0"/>
              </w:rPr>
            </w:r>
          </w:p>
          <w:tbl>
            <w:tblPr>
              <w:tblStyle w:val="Table2"/>
              <w:tblW w:w="10506.0" w:type="dxa"/>
              <w:jc w:val="left"/>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1520"/>
              <w:gridCol w:w="3420"/>
              <w:gridCol w:w="2070"/>
              <w:gridCol w:w="3496"/>
              <w:tblGridChange w:id="0">
                <w:tblGrid>
                  <w:gridCol w:w="1520"/>
                  <w:gridCol w:w="3420"/>
                  <w:gridCol w:w="2070"/>
                  <w:gridCol w:w="3496"/>
                </w:tblGrid>
              </w:tblGridChange>
            </w:tblGrid>
            <w:tr>
              <w:trPr>
                <w:cantSplit w:val="0"/>
                <w:trHeight w:val="297" w:hRule="atLeast"/>
                <w:tblHeader w:val="0"/>
              </w:trPr>
              <w:tc>
                <w:tcPr>
                  <w:tcBorders>
                    <w:bottom w:color="4f81bd" w:space="0" w:sz="8" w:val="single"/>
                  </w:tcBorders>
                  <w:shd w:fill="ffffff" w:val="clear"/>
                  <w:vAlign w:val="center"/>
                </w:tcPr>
                <w:p w:rsidR="00000000" w:rsidDel="00000000" w:rsidP="00000000" w:rsidRDefault="00000000" w:rsidRPr="00000000" w14:paraId="00000006">
                  <w:pPr>
                    <w:widowControl w:val="0"/>
                    <w:rPr>
                      <w:b w:val="0"/>
                      <w:color w:val="000000"/>
                      <w:sz w:val="24"/>
                      <w:szCs w:val="24"/>
                    </w:rPr>
                  </w:pPr>
                  <w:r w:rsidDel="00000000" w:rsidR="00000000" w:rsidRPr="00000000">
                    <w:rPr>
                      <w:b w:val="0"/>
                      <w:color w:val="000000"/>
                      <w:rtl w:val="0"/>
                    </w:rPr>
                    <w:t xml:space="preserve">Họ tên:</w:t>
                  </w:r>
                  <w:r w:rsidDel="00000000" w:rsidR="00000000" w:rsidRPr="00000000">
                    <w:rPr>
                      <w:rtl w:val="0"/>
                    </w:rPr>
                  </w:r>
                </w:p>
              </w:tc>
              <w:tc>
                <w:tcPr>
                  <w:tcBorders>
                    <w:bottom w:color="4f81bd" w:space="0" w:sz="8" w:val="single"/>
                  </w:tcBorders>
                  <w:shd w:fill="ffffff" w:val="clear"/>
                  <w:vAlign w:val="center"/>
                </w:tcPr>
                <w:p w:rsidR="00000000" w:rsidDel="00000000" w:rsidP="00000000" w:rsidRDefault="00000000" w:rsidRPr="00000000" w14:paraId="00000007">
                  <w:pPr>
                    <w:widowControl w:val="0"/>
                    <w:rPr>
                      <w:b w:val="0"/>
                      <w:color w:val="000000"/>
                      <w:sz w:val="24"/>
                      <w:szCs w:val="24"/>
                    </w:rPr>
                  </w:pPr>
                  <w:r w:rsidDel="00000000" w:rsidR="00000000" w:rsidRPr="00000000">
                    <w:rPr>
                      <w:rtl w:val="0"/>
                    </w:rPr>
                  </w:r>
                </w:p>
              </w:tc>
              <w:tc>
                <w:tcPr>
                  <w:tcBorders>
                    <w:bottom w:color="4f81bd" w:space="0" w:sz="8" w:val="single"/>
                  </w:tcBorders>
                  <w:shd w:fill="ffffff" w:val="clear"/>
                </w:tcPr>
                <w:p w:rsidR="00000000" w:rsidDel="00000000" w:rsidP="00000000" w:rsidRDefault="00000000" w:rsidRPr="00000000" w14:paraId="00000008">
                  <w:pPr>
                    <w:widowControl w:val="0"/>
                    <w:rPr>
                      <w:b w:val="0"/>
                      <w:color w:val="000000"/>
                      <w:sz w:val="24"/>
                      <w:szCs w:val="24"/>
                    </w:rPr>
                  </w:pPr>
                  <w:r w:rsidDel="00000000" w:rsidR="00000000" w:rsidRPr="00000000">
                    <w:rPr>
                      <w:b w:val="0"/>
                      <w:color w:val="000000"/>
                      <w:rtl w:val="0"/>
                    </w:rPr>
                    <w:t xml:space="preserve">Phòng ban:</w:t>
                  </w:r>
                  <w:r w:rsidDel="00000000" w:rsidR="00000000" w:rsidRPr="00000000">
                    <w:rPr>
                      <w:rtl w:val="0"/>
                    </w:rPr>
                  </w:r>
                </w:p>
              </w:tc>
              <w:tc>
                <w:tcPr>
                  <w:tcBorders>
                    <w:bottom w:color="4f81bd" w:space="0" w:sz="8" w:val="single"/>
                  </w:tcBorders>
                  <w:shd w:fill="ffffff" w:val="clear"/>
                </w:tcPr>
                <w:p w:rsidR="00000000" w:rsidDel="00000000" w:rsidP="00000000" w:rsidRDefault="00000000" w:rsidRPr="00000000" w14:paraId="00000009">
                  <w:pPr>
                    <w:widowControl w:val="0"/>
                    <w:rPr>
                      <w:b w:val="0"/>
                      <w:color w:val="000000"/>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0A">
                  <w:pPr>
                    <w:widowControl w:val="0"/>
                    <w:rPr>
                      <w:b w:val="0"/>
                      <w:sz w:val="24"/>
                      <w:szCs w:val="24"/>
                    </w:rPr>
                  </w:pPr>
                  <w:r w:rsidDel="00000000" w:rsidR="00000000" w:rsidRPr="00000000">
                    <w:rPr>
                      <w:b w:val="0"/>
                      <w:rtl w:val="0"/>
                    </w:rPr>
                    <w:t xml:space="preserve">Chức danh:</w:t>
                  </w:r>
                  <w:r w:rsidDel="00000000" w:rsidR="00000000" w:rsidRPr="00000000">
                    <w:rPr>
                      <w:rtl w:val="0"/>
                    </w:rPr>
                  </w:r>
                </w:p>
              </w:tc>
              <w:tc>
                <w:tcPr>
                  <w:shd w:fill="ffffff" w:val="clear"/>
                  <w:vAlign w:val="center"/>
                </w:tcPr>
                <w:p w:rsidR="00000000" w:rsidDel="00000000" w:rsidP="00000000" w:rsidRDefault="00000000" w:rsidRPr="00000000" w14:paraId="0000000B">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0C">
                  <w:pPr>
                    <w:widowControl w:val="0"/>
                    <w:rPr>
                      <w:sz w:val="24"/>
                      <w:szCs w:val="24"/>
                    </w:rPr>
                  </w:pPr>
                  <w:r w:rsidDel="00000000" w:rsidR="00000000" w:rsidRPr="00000000">
                    <w:rPr>
                      <w:rtl w:val="0"/>
                    </w:rPr>
                    <w:t xml:space="preserve">Quản lý trực tiếp:</w:t>
                  </w:r>
                  <w:r w:rsidDel="00000000" w:rsidR="00000000" w:rsidRPr="00000000">
                    <w:rPr>
                      <w:rtl w:val="0"/>
                    </w:rPr>
                  </w:r>
                </w:p>
              </w:tc>
              <w:tc>
                <w:tcPr>
                  <w:shd w:fill="ffffff" w:val="clear"/>
                </w:tcPr>
                <w:p w:rsidR="00000000" w:rsidDel="00000000" w:rsidP="00000000" w:rsidRDefault="00000000" w:rsidRPr="00000000" w14:paraId="0000000D">
                  <w:pPr>
                    <w:widowControl w:val="0"/>
                    <w:rPr>
                      <w:sz w:val="24"/>
                      <w:szCs w:val="24"/>
                    </w:rPr>
                  </w:pPr>
                  <w:r w:rsidDel="00000000" w:rsidR="00000000" w:rsidRPr="00000000">
                    <w:rPr>
                      <w:rtl w:val="0"/>
                    </w:rPr>
                  </w:r>
                </w:p>
              </w:tc>
            </w:tr>
          </w:tbl>
          <w:p w:rsidR="00000000" w:rsidDel="00000000" w:rsidP="00000000" w:rsidRDefault="00000000" w:rsidRPr="00000000" w14:paraId="0000000E">
            <w:pPr>
              <w:ind w:right="99"/>
              <w:rPr/>
            </w:pPr>
            <w:r w:rsidDel="00000000" w:rsidR="00000000" w:rsidRPr="00000000">
              <w:rPr>
                <w:rtl w:val="0"/>
              </w:rPr>
            </w:r>
          </w:p>
        </w:tc>
      </w:tr>
    </w:tbl>
    <w:p w:rsidR="00000000" w:rsidDel="00000000" w:rsidP="00000000" w:rsidRDefault="00000000" w:rsidRPr="00000000" w14:paraId="0000000F">
      <w:pPr>
        <w:rPr>
          <w:color w:val="7e8083"/>
          <w:sz w:val="24"/>
          <w:szCs w:val="24"/>
        </w:rPr>
      </w:pPr>
      <w:r w:rsidDel="00000000" w:rsidR="00000000" w:rsidRPr="00000000">
        <w:rPr>
          <w:rtl w:val="0"/>
        </w:rPr>
      </w:r>
    </w:p>
    <w:p w:rsidR="00000000" w:rsidDel="00000000" w:rsidP="00000000" w:rsidRDefault="00000000" w:rsidRPr="00000000" w14:paraId="00000010">
      <w:pPr>
        <w:spacing w:after="120" w:lineRule="auto"/>
        <w:rPr>
          <w:b w:val="1"/>
          <w:color w:val="f79646"/>
        </w:rPr>
      </w:pPr>
      <w:bookmarkStart w:colFirst="0" w:colLast="0" w:name="_heading=h.gjdgxs" w:id="0"/>
      <w:bookmarkEnd w:id="0"/>
      <w:r w:rsidDel="00000000" w:rsidR="00000000" w:rsidRPr="00000000">
        <w:rPr>
          <w:b w:val="1"/>
          <w:color w:val="f79646"/>
          <w:rtl w:val="0"/>
        </w:rPr>
        <w:t xml:space="preserve">Hướng dẫn</w:t>
      </w:r>
    </w:p>
    <w:p w:rsidR="00000000" w:rsidDel="00000000" w:rsidP="00000000" w:rsidRDefault="00000000" w:rsidRPr="00000000" w14:paraId="00000011">
      <w:pPr>
        <w:spacing w:after="120" w:line="360" w:lineRule="auto"/>
        <w:rPr/>
      </w:pPr>
      <w:r w:rsidDel="00000000" w:rsidR="00000000" w:rsidRPr="00000000">
        <w:rPr>
          <w:rtl w:val="0"/>
        </w:rPr>
        <w:t xml:space="preserve">Đánh dấu vào “Yes” (đã hoàn thành) hoặc “No” (chưa hoàn thành) trong mỗi task, ghi ngày tháng năm hoàn thành vào cột “Ngày” tương ứng. Ghi chú thêm vào cột “Ghi chú” nếu cần thiết. </w:t>
      </w:r>
    </w:p>
    <w:p w:rsidR="00000000" w:rsidDel="00000000" w:rsidP="00000000" w:rsidRDefault="00000000" w:rsidRPr="00000000" w14:paraId="00000012">
      <w:pPr>
        <w:spacing w:after="120" w:line="360" w:lineRule="auto"/>
        <w:rPr/>
      </w:pPr>
      <w:r w:rsidDel="00000000" w:rsidR="00000000" w:rsidRPr="00000000">
        <w:rPr>
          <w:rtl w:val="0"/>
        </w:rPr>
        <w:t xml:space="preserve">Đối với mỗi mục chọn “No”, ghi chú lý do tại sao, và kế hoạch khi nào hoàn thành.</w:t>
      </w:r>
    </w:p>
    <w:tbl>
      <w:tblPr>
        <w:tblStyle w:val="Table3"/>
        <w:tblW w:w="11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26"/>
        <w:tblGridChange w:id="0">
          <w:tblGrid>
            <w:gridCol w:w="11026"/>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13">
            <w:pPr>
              <w:widowControl w:val="0"/>
              <w:rPr>
                <w:b w:val="1"/>
                <w:color w:val="4a86e8"/>
              </w:rPr>
            </w:pPr>
            <w:r w:rsidDel="00000000" w:rsidR="00000000" w:rsidRPr="00000000">
              <w:rPr>
                <w:b w:val="1"/>
                <w:color w:val="4a86e8"/>
                <w:rtl w:val="0"/>
              </w:rPr>
              <w:t xml:space="preserve">Thông tin nhân viên</w:t>
            </w:r>
          </w:p>
        </w:tc>
      </w:tr>
      <w:tr>
        <w:trPr>
          <w:cantSplit w:val="0"/>
          <w:trHeight w:val="160" w:hRule="atLeast"/>
          <w:tblHeader w:val="0"/>
        </w:trPr>
        <w:tc>
          <w:tcPr>
            <w:shd w:fill="f3f3f4"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4"/>
              <w:tblW w:w="10785.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385"/>
              <w:gridCol w:w="1770"/>
              <w:gridCol w:w="1110"/>
              <w:gridCol w:w="2520"/>
              <w:tblGridChange w:id="0">
                <w:tblGrid>
                  <w:gridCol w:w="5385"/>
                  <w:gridCol w:w="1770"/>
                  <w:gridCol w:w="1110"/>
                  <w:gridCol w:w="2520"/>
                </w:tblGrid>
              </w:tblGridChange>
            </w:tblGrid>
            <w:tr>
              <w:trPr>
                <w:cantSplit w:val="0"/>
                <w:trHeight w:val="671" w:hRule="atLeast"/>
                <w:tblHeader w:val="0"/>
              </w:trPr>
              <w:tc>
                <w:tcPr>
                  <w:tcBorders>
                    <w:bottom w:color="4f81bd" w:space="0" w:sz="8" w:val="single"/>
                  </w:tcBorders>
                  <w:shd w:fill="c6d9f1" w:val="clear"/>
                  <w:vAlign w:val="center"/>
                </w:tcPr>
                <w:p w:rsidR="00000000" w:rsidDel="00000000" w:rsidP="00000000" w:rsidRDefault="00000000" w:rsidRPr="00000000" w14:paraId="00000015">
                  <w:pPr>
                    <w:widowControl w:val="0"/>
                    <w:jc w:val="center"/>
                    <w:rPr>
                      <w:color w:val="000000"/>
                    </w:rPr>
                  </w:pPr>
                  <w:r w:rsidDel="00000000" w:rsidR="00000000" w:rsidRPr="00000000">
                    <w:rPr>
                      <w:color w:val="000000"/>
                      <w:rtl w:val="0"/>
                    </w:rPr>
                    <w:t xml:space="preserve">Nhiệm vụ</w:t>
                  </w:r>
                </w:p>
              </w:tc>
              <w:tc>
                <w:tcPr>
                  <w:tcBorders>
                    <w:bottom w:color="4f81bd" w:space="0" w:sz="8" w:val="single"/>
                  </w:tcBorders>
                  <w:shd w:fill="c6d9f1" w:val="clear"/>
                  <w:vAlign w:val="center"/>
                </w:tcPr>
                <w:p w:rsidR="00000000" w:rsidDel="00000000" w:rsidP="00000000" w:rsidRDefault="00000000" w:rsidRPr="00000000" w14:paraId="00000016">
                  <w:pPr>
                    <w:widowControl w:val="0"/>
                    <w:jc w:val="center"/>
                    <w:rPr>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17">
                  <w:pPr>
                    <w:widowControl w:val="0"/>
                    <w:jc w:val="center"/>
                    <w:rPr>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18">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662" w:hRule="atLeast"/>
                <w:tblHeader w:val="0"/>
              </w:trPr>
              <w:tc>
                <w:tcPr>
                  <w:shd w:fill="ffffff" w:val="clear"/>
                  <w:vAlign w:val="center"/>
                </w:tcPr>
                <w:p w:rsidR="00000000" w:rsidDel="00000000" w:rsidP="00000000" w:rsidRDefault="00000000" w:rsidRPr="00000000" w14:paraId="00000019">
                  <w:pPr>
                    <w:rPr>
                      <w:b w:val="0"/>
                      <w:sz w:val="24"/>
                      <w:szCs w:val="24"/>
                    </w:rPr>
                  </w:pPr>
                  <w:r w:rsidDel="00000000" w:rsidR="00000000" w:rsidRPr="00000000">
                    <w:rPr>
                      <w:b w:val="0"/>
                      <w:sz w:val="24"/>
                      <w:szCs w:val="24"/>
                      <w:rtl w:val="0"/>
                    </w:rPr>
                    <w:t xml:space="preserve">Thông báo đến phòng ban/ công ty về nhân viên mới</w:t>
                  </w:r>
                </w:p>
              </w:tc>
              <w:tc>
                <w:tcPr>
                  <w:shd w:fill="ffffff" w:val="clear"/>
                  <w:vAlign w:val="center"/>
                </w:tcPr>
                <w:p w:rsidR="00000000" w:rsidDel="00000000" w:rsidP="00000000" w:rsidRDefault="00000000" w:rsidRPr="00000000" w14:paraId="0000001A">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1B">
                  <w:pPr>
                    <w:ind w:left="227" w:firstLine="0"/>
                    <w:rPr/>
                  </w:pPr>
                  <w:r w:rsidDel="00000000" w:rsidR="00000000" w:rsidRPr="00000000">
                    <w:rPr>
                      <w:rtl w:val="0"/>
                    </w:rPr>
                  </w:r>
                </w:p>
                <w:p w:rsidR="00000000" w:rsidDel="00000000" w:rsidP="00000000" w:rsidRDefault="00000000" w:rsidRPr="00000000" w14:paraId="0000001C">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1D">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1E">
                  <w:pPr>
                    <w:widowControl w:val="0"/>
                    <w:rPr>
                      <w:sz w:val="24"/>
                      <w:szCs w:val="24"/>
                    </w:rPr>
                  </w:pPr>
                  <w:r w:rsidDel="00000000" w:rsidR="00000000" w:rsidRPr="00000000">
                    <w:rPr>
                      <w:rtl w:val="0"/>
                    </w:rPr>
                  </w:r>
                </w:p>
              </w:tc>
            </w:tr>
            <w:tr>
              <w:trPr>
                <w:cantSplit w:val="0"/>
                <w:trHeight w:val="824" w:hRule="atLeast"/>
                <w:tblHeader w:val="0"/>
              </w:trPr>
              <w:tc>
                <w:tcPr>
                  <w:shd w:fill="ffffff" w:val="clear"/>
                  <w:vAlign w:val="center"/>
                </w:tcPr>
                <w:p w:rsidR="00000000" w:rsidDel="00000000" w:rsidP="00000000" w:rsidRDefault="00000000" w:rsidRPr="00000000" w14:paraId="0000001F">
                  <w:pPr>
                    <w:rPr>
                      <w:sz w:val="24"/>
                      <w:szCs w:val="24"/>
                    </w:rPr>
                  </w:pPr>
                  <w:r w:rsidDel="00000000" w:rsidR="00000000" w:rsidRPr="00000000">
                    <w:rPr>
                      <w:b w:val="0"/>
                      <w:sz w:val="24"/>
                      <w:szCs w:val="24"/>
                      <w:rtl w:val="0"/>
                    </w:rPr>
                    <w:t xml:space="preserve">Đăng ký cho nhân viên mới vào hệ thống Nhân sự </w:t>
                  </w:r>
                  <w:r w:rsidDel="00000000" w:rsidR="00000000" w:rsidRPr="00000000">
                    <w:rPr>
                      <w:rtl w:val="0"/>
                    </w:rPr>
                  </w:r>
                </w:p>
              </w:tc>
              <w:tc>
                <w:tcPr>
                  <w:shd w:fill="ffffff" w:val="clear"/>
                  <w:vAlign w:val="center"/>
                </w:tcPr>
                <w:p w:rsidR="00000000" w:rsidDel="00000000" w:rsidP="00000000" w:rsidRDefault="00000000" w:rsidRPr="00000000" w14:paraId="00000020">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1">
                  <w:pPr>
                    <w:ind w:left="227" w:firstLine="0"/>
                    <w:rPr/>
                  </w:pPr>
                  <w:r w:rsidDel="00000000" w:rsidR="00000000" w:rsidRPr="00000000">
                    <w:rPr>
                      <w:rtl w:val="0"/>
                    </w:rPr>
                  </w:r>
                </w:p>
                <w:p w:rsidR="00000000" w:rsidDel="00000000" w:rsidP="00000000" w:rsidRDefault="00000000" w:rsidRPr="00000000" w14:paraId="00000022">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23">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24">
                  <w:pPr>
                    <w:widowControl w:val="0"/>
                    <w:rPr>
                      <w:sz w:val="24"/>
                      <w:szCs w:val="24"/>
                    </w:rPr>
                  </w:pPr>
                  <w:r w:rsidDel="00000000" w:rsidR="00000000" w:rsidRPr="00000000">
                    <w:rPr>
                      <w:rtl w:val="0"/>
                    </w:rPr>
                  </w:r>
                </w:p>
              </w:tc>
            </w:tr>
            <w:tr>
              <w:trPr>
                <w:cantSplit w:val="0"/>
                <w:trHeight w:val="671" w:hRule="atLeast"/>
                <w:tblHeader w:val="0"/>
              </w:trPr>
              <w:tc>
                <w:tcPr>
                  <w:shd w:fill="ffffff" w:val="clear"/>
                  <w:vAlign w:val="center"/>
                </w:tcPr>
                <w:p w:rsidR="00000000" w:rsidDel="00000000" w:rsidP="00000000" w:rsidRDefault="00000000" w:rsidRPr="00000000" w14:paraId="00000025">
                  <w:pPr>
                    <w:rPr>
                      <w:sz w:val="24"/>
                      <w:szCs w:val="24"/>
                    </w:rPr>
                  </w:pPr>
                  <w:r w:rsidDel="00000000" w:rsidR="00000000" w:rsidRPr="00000000">
                    <w:rPr>
                      <w:b w:val="0"/>
                      <w:rtl w:val="0"/>
                    </w:rPr>
                    <w:t xml:space="preserve">Gặp nhân viên mới để làm orientation</w:t>
                  </w:r>
                  <w:r w:rsidDel="00000000" w:rsidR="00000000" w:rsidRPr="00000000">
                    <w:rPr>
                      <w:rtl w:val="0"/>
                    </w:rPr>
                  </w:r>
                </w:p>
              </w:tc>
              <w:tc>
                <w:tcPr>
                  <w:shd w:fill="ffffff" w:val="clear"/>
                  <w:vAlign w:val="center"/>
                </w:tcPr>
                <w:p w:rsidR="00000000" w:rsidDel="00000000" w:rsidP="00000000" w:rsidRDefault="00000000" w:rsidRPr="00000000" w14:paraId="00000026">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7">
                  <w:pPr>
                    <w:ind w:left="227" w:firstLine="0"/>
                    <w:rPr/>
                  </w:pPr>
                  <w:r w:rsidDel="00000000" w:rsidR="00000000" w:rsidRPr="00000000">
                    <w:rPr>
                      <w:rtl w:val="0"/>
                    </w:rPr>
                  </w:r>
                </w:p>
                <w:p w:rsidR="00000000" w:rsidDel="00000000" w:rsidP="00000000" w:rsidRDefault="00000000" w:rsidRPr="00000000" w14:paraId="00000028">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29">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2A">
                  <w:pPr>
                    <w:widowControl w:val="0"/>
                    <w:rPr>
                      <w:sz w:val="24"/>
                      <w:szCs w:val="24"/>
                    </w:rPr>
                  </w:pPr>
                  <w:r w:rsidDel="00000000" w:rsidR="00000000" w:rsidRPr="00000000">
                    <w:rPr>
                      <w:rtl w:val="0"/>
                    </w:rPr>
                  </w:r>
                </w:p>
              </w:tc>
            </w:tr>
            <w:tr>
              <w:trPr>
                <w:cantSplit w:val="0"/>
                <w:trHeight w:val="581" w:hRule="atLeast"/>
                <w:tblHeader w:val="0"/>
              </w:trPr>
              <w:tc>
                <w:tcPr>
                  <w:shd w:fill="ffffff" w:val="clear"/>
                  <w:vAlign w:val="center"/>
                </w:tcPr>
                <w:p w:rsidR="00000000" w:rsidDel="00000000" w:rsidP="00000000" w:rsidRDefault="00000000" w:rsidRPr="00000000" w14:paraId="0000002B">
                  <w:pPr>
                    <w:rPr/>
                  </w:pPr>
                  <w:r w:rsidDel="00000000" w:rsidR="00000000" w:rsidRPr="00000000">
                    <w:rPr>
                      <w:b w:val="0"/>
                      <w:rtl w:val="0"/>
                    </w:rPr>
                    <w:t xml:space="preserve">Chia sẻ và giải đáp thắc mắc về Sổ tay nhân viên</w:t>
                  </w:r>
                  <w:r w:rsidDel="00000000" w:rsidR="00000000" w:rsidRPr="00000000">
                    <w:rPr>
                      <w:rtl w:val="0"/>
                    </w:rPr>
                  </w:r>
                </w:p>
              </w:tc>
              <w:tc>
                <w:tcPr>
                  <w:shd w:fill="ffffff" w:val="clear"/>
                  <w:vAlign w:val="center"/>
                </w:tcPr>
                <w:p w:rsidR="00000000" w:rsidDel="00000000" w:rsidP="00000000" w:rsidRDefault="00000000" w:rsidRPr="00000000" w14:paraId="0000002C">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2D">
                  <w:pPr>
                    <w:ind w:left="227" w:firstLine="0"/>
                    <w:rPr/>
                  </w:pPr>
                  <w:r w:rsidDel="00000000" w:rsidR="00000000" w:rsidRPr="00000000">
                    <w:rPr>
                      <w:rtl w:val="0"/>
                    </w:rPr>
                  </w:r>
                </w:p>
                <w:p w:rsidR="00000000" w:rsidDel="00000000" w:rsidP="00000000" w:rsidRDefault="00000000" w:rsidRPr="00000000" w14:paraId="0000002E">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2F">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30">
                  <w:pPr>
                    <w:widowControl w:val="0"/>
                    <w:rPr>
                      <w:sz w:val="24"/>
                      <w:szCs w:val="24"/>
                    </w:rPr>
                  </w:pPr>
                  <w:r w:rsidDel="00000000" w:rsidR="00000000" w:rsidRPr="00000000">
                    <w:rPr>
                      <w:rtl w:val="0"/>
                    </w:rPr>
                  </w:r>
                </w:p>
              </w:tc>
            </w:tr>
            <w:tr>
              <w:trPr>
                <w:cantSplit w:val="0"/>
                <w:trHeight w:val="941" w:hRule="atLeast"/>
                <w:tblHeader w:val="0"/>
              </w:trPr>
              <w:tc>
                <w:tcPr>
                  <w:shd w:fill="ffffff" w:val="clear"/>
                  <w:vAlign w:val="center"/>
                </w:tcPr>
                <w:p w:rsidR="00000000" w:rsidDel="00000000" w:rsidP="00000000" w:rsidRDefault="00000000" w:rsidRPr="00000000" w14:paraId="00000031">
                  <w:pPr>
                    <w:rPr/>
                  </w:pPr>
                  <w:r w:rsidDel="00000000" w:rsidR="00000000" w:rsidRPr="00000000">
                    <w:rPr>
                      <w:b w:val="0"/>
                      <w:rtl w:val="0"/>
                    </w:rPr>
                    <w:t xml:space="preserve">Review và ký tên cho các tài liệu của Công ty: Cam kết, Hợp đồng …</w:t>
                  </w:r>
                  <w:r w:rsidDel="00000000" w:rsidR="00000000" w:rsidRPr="00000000">
                    <w:rPr>
                      <w:rtl w:val="0"/>
                    </w:rPr>
                  </w:r>
                </w:p>
              </w:tc>
              <w:tc>
                <w:tcPr>
                  <w:shd w:fill="ffffff" w:val="clear"/>
                  <w:vAlign w:val="center"/>
                </w:tcPr>
                <w:p w:rsidR="00000000" w:rsidDel="00000000" w:rsidP="00000000" w:rsidRDefault="00000000" w:rsidRPr="00000000" w14:paraId="00000032">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33">
                  <w:pPr>
                    <w:ind w:left="227" w:firstLine="0"/>
                    <w:rPr/>
                  </w:pPr>
                  <w:r w:rsidDel="00000000" w:rsidR="00000000" w:rsidRPr="00000000">
                    <w:rPr>
                      <w:rtl w:val="0"/>
                    </w:rPr>
                  </w:r>
                </w:p>
                <w:p w:rsidR="00000000" w:rsidDel="00000000" w:rsidP="00000000" w:rsidRDefault="00000000" w:rsidRPr="00000000" w14:paraId="00000034">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35">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36">
                  <w:pPr>
                    <w:widowControl w:val="0"/>
                    <w:rPr>
                      <w:sz w:val="24"/>
                      <w:szCs w:val="24"/>
                    </w:rPr>
                  </w:pPr>
                  <w:r w:rsidDel="00000000" w:rsidR="00000000" w:rsidRPr="00000000">
                    <w:rPr>
                      <w:rtl w:val="0"/>
                    </w:rPr>
                  </w:r>
                </w:p>
              </w:tc>
            </w:tr>
          </w:tbl>
          <w:p w:rsidR="00000000" w:rsidDel="00000000" w:rsidP="00000000" w:rsidRDefault="00000000" w:rsidRPr="00000000" w14:paraId="00000037">
            <w:pPr>
              <w:ind w:right="99"/>
              <w:rPr/>
            </w:pPr>
            <w:r w:rsidDel="00000000" w:rsidR="00000000" w:rsidRPr="00000000">
              <w:rPr>
                <w:rtl w:val="0"/>
              </w:rPr>
            </w:r>
          </w:p>
        </w:tc>
      </w:tr>
      <w:tr>
        <w:trPr>
          <w:cantSplit w:val="0"/>
          <w:trHeight w:val="160" w:hRule="atLeast"/>
          <w:tblHeader w:val="0"/>
        </w:trPr>
        <w:tc>
          <w:tcPr>
            <w:shd w:fill="f3f3f4" w:val="clear"/>
            <w:vAlign w:val="center"/>
          </w:tcPr>
          <w:p w:rsidR="00000000" w:rsidDel="00000000" w:rsidP="00000000" w:rsidRDefault="00000000" w:rsidRPr="00000000" w14:paraId="00000038">
            <w:pPr>
              <w:widowControl w:val="0"/>
              <w:jc w:val="center"/>
              <w:rPr>
                <w:b w:val="1"/>
              </w:rPr>
            </w:pPr>
            <w:r w:rsidDel="00000000" w:rsidR="00000000" w:rsidRPr="00000000">
              <w:rPr>
                <w:rtl w:val="0"/>
              </w:rPr>
            </w:r>
          </w:p>
        </w:tc>
      </w:tr>
    </w:tbl>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tbl>
      <w:tblPr>
        <w:tblStyle w:val="Table5"/>
        <w:tblW w:w="10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55"/>
        <w:tblGridChange w:id="0">
          <w:tblGrid>
            <w:gridCol w:w="10855"/>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3D">
            <w:pPr>
              <w:widowControl w:val="0"/>
              <w:rPr>
                <w:b w:val="1"/>
                <w:color w:val="4a86e8"/>
              </w:rPr>
            </w:pPr>
            <w:r w:rsidDel="00000000" w:rsidR="00000000" w:rsidRPr="00000000">
              <w:rPr>
                <w:b w:val="1"/>
                <w:color w:val="4a86e8"/>
                <w:rtl w:val="0"/>
              </w:rPr>
              <w:t xml:space="preserve">Tìm hiểu về công ty</w:t>
            </w:r>
          </w:p>
        </w:tc>
      </w:tr>
      <w:tr>
        <w:trPr>
          <w:cantSplit w:val="0"/>
          <w:trHeight w:val="160" w:hRule="atLeast"/>
          <w:tblHeader w:val="0"/>
        </w:trPr>
        <w:tc>
          <w:tcPr>
            <w:shd w:fill="f3f3f4"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6"/>
              <w:tblW w:w="10620.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385"/>
              <w:gridCol w:w="1620"/>
              <w:gridCol w:w="1260"/>
              <w:gridCol w:w="2355"/>
              <w:tblGridChange w:id="0">
                <w:tblGrid>
                  <w:gridCol w:w="5385"/>
                  <w:gridCol w:w="1620"/>
                  <w:gridCol w:w="1260"/>
                  <w:gridCol w:w="2355"/>
                </w:tblGrid>
              </w:tblGridChange>
            </w:tblGrid>
            <w:tr>
              <w:trPr>
                <w:cantSplit w:val="0"/>
                <w:trHeight w:val="497" w:hRule="atLeast"/>
                <w:tblHeader w:val="0"/>
              </w:trPr>
              <w:tc>
                <w:tcPr>
                  <w:tcBorders>
                    <w:bottom w:color="4f81bd" w:space="0" w:sz="8" w:val="single"/>
                  </w:tcBorders>
                  <w:shd w:fill="c6d9f1" w:val="clear"/>
                  <w:vAlign w:val="center"/>
                </w:tcPr>
                <w:p w:rsidR="00000000" w:rsidDel="00000000" w:rsidP="00000000" w:rsidRDefault="00000000" w:rsidRPr="00000000" w14:paraId="0000003F">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40">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41">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42">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865" w:hRule="atLeast"/>
                <w:tblHeader w:val="0"/>
              </w:trPr>
              <w:tc>
                <w:tcPr>
                  <w:shd w:fill="ffffff" w:val="clear"/>
                  <w:vAlign w:val="center"/>
                </w:tcPr>
                <w:p w:rsidR="00000000" w:rsidDel="00000000" w:rsidP="00000000" w:rsidRDefault="00000000" w:rsidRPr="00000000" w14:paraId="00000043">
                  <w:pPr>
                    <w:rPr>
                      <w:b w:val="0"/>
                      <w:sz w:val="24"/>
                      <w:szCs w:val="24"/>
                    </w:rPr>
                  </w:pPr>
                  <w:r w:rsidDel="00000000" w:rsidR="00000000" w:rsidRPr="00000000">
                    <w:rPr>
                      <w:b w:val="0"/>
                      <w:sz w:val="24"/>
                      <w:szCs w:val="24"/>
                      <w:rtl w:val="0"/>
                    </w:rPr>
                    <w:t xml:space="preserve">Review sứ mệnh, tầm nhìn, giá trị cốt lõi</w:t>
                  </w:r>
                </w:p>
              </w:tc>
              <w:tc>
                <w:tcPr>
                  <w:shd w:fill="ffffff" w:val="clear"/>
                  <w:vAlign w:val="center"/>
                </w:tcPr>
                <w:p w:rsidR="00000000" w:rsidDel="00000000" w:rsidP="00000000" w:rsidRDefault="00000000" w:rsidRPr="00000000" w14:paraId="00000044">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45">
                  <w:pPr>
                    <w:ind w:left="227" w:firstLine="0"/>
                    <w:rPr/>
                  </w:pPr>
                  <w:r w:rsidDel="00000000" w:rsidR="00000000" w:rsidRPr="00000000">
                    <w:rPr>
                      <w:rtl w:val="0"/>
                    </w:rPr>
                  </w:r>
                </w:p>
                <w:p w:rsidR="00000000" w:rsidDel="00000000" w:rsidP="00000000" w:rsidRDefault="00000000" w:rsidRPr="00000000" w14:paraId="00000046">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47">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48">
                  <w:pPr>
                    <w:widowControl w:val="0"/>
                    <w:rPr>
                      <w:sz w:val="24"/>
                      <w:szCs w:val="24"/>
                    </w:rPr>
                  </w:pPr>
                  <w:r w:rsidDel="00000000" w:rsidR="00000000" w:rsidRPr="00000000">
                    <w:rPr>
                      <w:rtl w:val="0"/>
                    </w:rPr>
                  </w:r>
                </w:p>
              </w:tc>
            </w:tr>
            <w:tr>
              <w:trPr>
                <w:cantSplit w:val="0"/>
                <w:trHeight w:val="649" w:hRule="atLeast"/>
                <w:tblHeader w:val="0"/>
              </w:trPr>
              <w:tc>
                <w:tcPr>
                  <w:shd w:fill="ffffff" w:val="clear"/>
                  <w:vAlign w:val="center"/>
                </w:tcPr>
                <w:p w:rsidR="00000000" w:rsidDel="00000000" w:rsidP="00000000" w:rsidRDefault="00000000" w:rsidRPr="00000000" w14:paraId="00000049">
                  <w:pPr>
                    <w:rPr>
                      <w:sz w:val="24"/>
                      <w:szCs w:val="24"/>
                    </w:rPr>
                  </w:pPr>
                  <w:r w:rsidDel="00000000" w:rsidR="00000000" w:rsidRPr="00000000">
                    <w:rPr>
                      <w:b w:val="0"/>
                      <w:rtl w:val="0"/>
                    </w:rPr>
                    <w:t xml:space="preserve">Review mục tiêu tổ chức trong năm, hỏi đáp</w:t>
                  </w:r>
                  <w:r w:rsidDel="00000000" w:rsidR="00000000" w:rsidRPr="00000000">
                    <w:rPr>
                      <w:rtl w:val="0"/>
                    </w:rPr>
                  </w:r>
                </w:p>
              </w:tc>
              <w:tc>
                <w:tcPr>
                  <w:shd w:fill="ffffff" w:val="clear"/>
                  <w:vAlign w:val="center"/>
                </w:tcPr>
                <w:p w:rsidR="00000000" w:rsidDel="00000000" w:rsidP="00000000" w:rsidRDefault="00000000" w:rsidRPr="00000000" w14:paraId="0000004A">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4B">
                  <w:pPr>
                    <w:ind w:left="227" w:firstLine="0"/>
                    <w:rPr/>
                  </w:pPr>
                  <w:r w:rsidDel="00000000" w:rsidR="00000000" w:rsidRPr="00000000">
                    <w:rPr>
                      <w:rtl w:val="0"/>
                    </w:rPr>
                  </w:r>
                </w:p>
                <w:p w:rsidR="00000000" w:rsidDel="00000000" w:rsidP="00000000" w:rsidRDefault="00000000" w:rsidRPr="00000000" w14:paraId="0000004C">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4D">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4E">
                  <w:pPr>
                    <w:widowControl w:val="0"/>
                    <w:rPr>
                      <w:sz w:val="24"/>
                      <w:szCs w:val="24"/>
                    </w:rPr>
                  </w:pPr>
                  <w:r w:rsidDel="00000000" w:rsidR="00000000" w:rsidRPr="00000000">
                    <w:rPr>
                      <w:rtl w:val="0"/>
                    </w:rPr>
                  </w:r>
                </w:p>
              </w:tc>
            </w:tr>
            <w:tr>
              <w:trPr>
                <w:cantSplit w:val="0"/>
                <w:trHeight w:val="739" w:hRule="atLeast"/>
                <w:tblHeader w:val="0"/>
              </w:trPr>
              <w:tc>
                <w:tcPr>
                  <w:shd w:fill="ffffff" w:val="clear"/>
                  <w:vAlign w:val="center"/>
                </w:tcPr>
                <w:p w:rsidR="00000000" w:rsidDel="00000000" w:rsidP="00000000" w:rsidRDefault="00000000" w:rsidRPr="00000000" w14:paraId="0000004F">
                  <w:pPr>
                    <w:rPr/>
                  </w:pPr>
                  <w:r w:rsidDel="00000000" w:rsidR="00000000" w:rsidRPr="00000000">
                    <w:rPr>
                      <w:b w:val="0"/>
                      <w:rtl w:val="0"/>
                    </w:rPr>
                    <w:t xml:space="preserve">Review giá trị doanh nghiệp,văn hóa tổ chức, hỏi đáp</w:t>
                  </w:r>
                  <w:r w:rsidDel="00000000" w:rsidR="00000000" w:rsidRPr="00000000">
                    <w:rPr>
                      <w:rtl w:val="0"/>
                    </w:rPr>
                  </w:r>
                </w:p>
              </w:tc>
              <w:tc>
                <w:tcPr>
                  <w:shd w:fill="ffffff" w:val="clear"/>
                  <w:vAlign w:val="center"/>
                </w:tcPr>
                <w:p w:rsidR="00000000" w:rsidDel="00000000" w:rsidP="00000000" w:rsidRDefault="00000000" w:rsidRPr="00000000" w14:paraId="00000050">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51">
                  <w:pPr>
                    <w:ind w:left="227" w:firstLine="0"/>
                    <w:rPr/>
                  </w:pPr>
                  <w:r w:rsidDel="00000000" w:rsidR="00000000" w:rsidRPr="00000000">
                    <w:rPr>
                      <w:rtl w:val="0"/>
                    </w:rPr>
                  </w:r>
                </w:p>
                <w:p w:rsidR="00000000" w:rsidDel="00000000" w:rsidP="00000000" w:rsidRDefault="00000000" w:rsidRPr="00000000" w14:paraId="00000052">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53">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54">
                  <w:pPr>
                    <w:widowControl w:val="0"/>
                    <w:rPr>
                      <w:sz w:val="24"/>
                      <w:szCs w:val="24"/>
                    </w:rPr>
                  </w:pPr>
                  <w:r w:rsidDel="00000000" w:rsidR="00000000" w:rsidRPr="00000000">
                    <w:rPr>
                      <w:rtl w:val="0"/>
                    </w:rPr>
                  </w:r>
                </w:p>
              </w:tc>
            </w:tr>
            <w:tr>
              <w:trPr>
                <w:cantSplit w:val="0"/>
                <w:trHeight w:val="559" w:hRule="atLeast"/>
                <w:tblHeader w:val="0"/>
              </w:trPr>
              <w:tc>
                <w:tcPr>
                  <w:shd w:fill="ffffff" w:val="clear"/>
                  <w:vAlign w:val="center"/>
                </w:tcPr>
                <w:p w:rsidR="00000000" w:rsidDel="00000000" w:rsidP="00000000" w:rsidRDefault="00000000" w:rsidRPr="00000000" w14:paraId="00000055">
                  <w:pPr>
                    <w:rPr/>
                  </w:pPr>
                  <w:r w:rsidDel="00000000" w:rsidR="00000000" w:rsidRPr="00000000">
                    <w:rPr>
                      <w:b w:val="0"/>
                      <w:rtl w:val="0"/>
                    </w:rPr>
                    <w:t xml:space="preserve">Review dịch vụ sản phẩm, thị trường nhắm đến, tình hình cạnh tranh, hỏi đáp</w:t>
                  </w:r>
                  <w:r w:rsidDel="00000000" w:rsidR="00000000" w:rsidRPr="00000000">
                    <w:rPr>
                      <w:rtl w:val="0"/>
                    </w:rPr>
                  </w:r>
                </w:p>
              </w:tc>
              <w:tc>
                <w:tcPr>
                  <w:shd w:fill="ffffff" w:val="clear"/>
                  <w:vAlign w:val="center"/>
                </w:tcPr>
                <w:p w:rsidR="00000000" w:rsidDel="00000000" w:rsidP="00000000" w:rsidRDefault="00000000" w:rsidRPr="00000000" w14:paraId="00000056">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57">
                  <w:pPr>
                    <w:ind w:left="227" w:firstLine="0"/>
                    <w:rPr/>
                  </w:pPr>
                  <w:r w:rsidDel="00000000" w:rsidR="00000000" w:rsidRPr="00000000">
                    <w:rPr>
                      <w:rtl w:val="0"/>
                    </w:rPr>
                  </w:r>
                </w:p>
                <w:p w:rsidR="00000000" w:rsidDel="00000000" w:rsidP="00000000" w:rsidRDefault="00000000" w:rsidRPr="00000000" w14:paraId="00000058">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59">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5A">
                  <w:pPr>
                    <w:widowControl w:val="0"/>
                    <w:rPr>
                      <w:sz w:val="24"/>
                      <w:szCs w:val="24"/>
                    </w:rPr>
                  </w:pPr>
                  <w:r w:rsidDel="00000000" w:rsidR="00000000" w:rsidRPr="00000000">
                    <w:rPr>
                      <w:rtl w:val="0"/>
                    </w:rPr>
                  </w:r>
                </w:p>
              </w:tc>
            </w:tr>
            <w:tr>
              <w:trPr>
                <w:cantSplit w:val="0"/>
                <w:trHeight w:val="568" w:hRule="atLeast"/>
                <w:tblHeader w:val="0"/>
              </w:trPr>
              <w:tc>
                <w:tcPr>
                  <w:shd w:fill="ffffff" w:val="clear"/>
                  <w:vAlign w:val="center"/>
                </w:tcPr>
                <w:p w:rsidR="00000000" w:rsidDel="00000000" w:rsidP="00000000" w:rsidRDefault="00000000" w:rsidRPr="00000000" w14:paraId="0000005B">
                  <w:pPr>
                    <w:rPr/>
                  </w:pPr>
                  <w:r w:rsidDel="00000000" w:rsidR="00000000" w:rsidRPr="00000000">
                    <w:rPr>
                      <w:b w:val="0"/>
                      <w:rtl w:val="0"/>
                    </w:rPr>
                    <w:t xml:space="preserve">Review cơ cấu tổ chức của công ty</w:t>
                  </w:r>
                  <w:r w:rsidDel="00000000" w:rsidR="00000000" w:rsidRPr="00000000">
                    <w:rPr>
                      <w:rtl w:val="0"/>
                    </w:rPr>
                  </w:r>
                </w:p>
              </w:tc>
              <w:tc>
                <w:tcPr>
                  <w:shd w:fill="ffffff" w:val="clear"/>
                  <w:vAlign w:val="center"/>
                </w:tcPr>
                <w:p w:rsidR="00000000" w:rsidDel="00000000" w:rsidP="00000000" w:rsidRDefault="00000000" w:rsidRPr="00000000" w14:paraId="0000005C">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5D">
                  <w:pPr>
                    <w:ind w:left="227" w:firstLine="0"/>
                    <w:rPr/>
                  </w:pPr>
                  <w:r w:rsidDel="00000000" w:rsidR="00000000" w:rsidRPr="00000000">
                    <w:rPr>
                      <w:rtl w:val="0"/>
                    </w:rPr>
                  </w:r>
                </w:p>
                <w:p w:rsidR="00000000" w:rsidDel="00000000" w:rsidP="00000000" w:rsidRDefault="00000000" w:rsidRPr="00000000" w14:paraId="0000005E">
                  <w:pPr>
                    <w:ind w:left="227" w:firstLine="0"/>
                    <w:rPr>
                      <w:sz w:val="24"/>
                      <w:szCs w:val="24"/>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5F">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60">
                  <w:pPr>
                    <w:widowControl w:val="0"/>
                    <w:rPr>
                      <w:sz w:val="24"/>
                      <w:szCs w:val="24"/>
                    </w:rPr>
                  </w:pPr>
                  <w:r w:rsidDel="00000000" w:rsidR="00000000" w:rsidRPr="00000000">
                    <w:rPr>
                      <w:rtl w:val="0"/>
                    </w:rPr>
                  </w:r>
                </w:p>
              </w:tc>
            </w:tr>
          </w:tbl>
          <w:p w:rsidR="00000000" w:rsidDel="00000000" w:rsidP="00000000" w:rsidRDefault="00000000" w:rsidRPr="00000000" w14:paraId="00000061">
            <w:pPr>
              <w:ind w:right="99"/>
              <w:rPr/>
            </w:pPr>
            <w:r w:rsidDel="00000000" w:rsidR="00000000" w:rsidRPr="00000000">
              <w:rPr>
                <w:rtl w:val="0"/>
              </w:rPr>
            </w:r>
          </w:p>
        </w:tc>
      </w:tr>
      <w:tr>
        <w:trPr>
          <w:cantSplit w:val="0"/>
          <w:trHeight w:val="160" w:hRule="atLeast"/>
          <w:tblHeader w:val="0"/>
        </w:trPr>
        <w:tc>
          <w:tcPr>
            <w:shd w:fill="f3f3f4" w:val="clear"/>
            <w:vAlign w:val="center"/>
          </w:tcPr>
          <w:p w:rsidR="00000000" w:rsidDel="00000000" w:rsidP="00000000" w:rsidRDefault="00000000" w:rsidRPr="00000000" w14:paraId="00000062">
            <w:pPr>
              <w:ind w:right="99"/>
              <w:rPr/>
            </w:pPr>
            <w:r w:rsidDel="00000000" w:rsidR="00000000" w:rsidRPr="00000000">
              <w:rPr>
                <w:rtl w:val="0"/>
              </w:rPr>
            </w:r>
          </w:p>
        </w:tc>
      </w:tr>
    </w:tbl>
    <w:p w:rsidR="00000000" w:rsidDel="00000000" w:rsidP="00000000" w:rsidRDefault="00000000" w:rsidRPr="00000000" w14:paraId="00000063">
      <w:pPr>
        <w:rPr>
          <w:color w:val="7e8083"/>
          <w:sz w:val="24"/>
          <w:szCs w:val="24"/>
        </w:rPr>
      </w:pPr>
      <w:r w:rsidDel="00000000" w:rsidR="00000000" w:rsidRPr="00000000">
        <w:rPr>
          <w:rtl w:val="0"/>
        </w:rPr>
      </w:r>
    </w:p>
    <w:tbl>
      <w:tblPr>
        <w:tblStyle w:val="Table7"/>
        <w:tblW w:w="10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55"/>
        <w:tblGridChange w:id="0">
          <w:tblGrid>
            <w:gridCol w:w="10855"/>
          </w:tblGrid>
        </w:tblGridChange>
      </w:tblGrid>
      <w:tr>
        <w:trPr>
          <w:cantSplit w:val="0"/>
          <w:trHeight w:val="432" w:hRule="atLeast"/>
          <w:tblHeader w:val="0"/>
        </w:trPr>
        <w:tc>
          <w:tcPr>
            <w:shd w:fill="f3f3f4" w:val="clear"/>
            <w:vAlign w:val="center"/>
          </w:tcPr>
          <w:p w:rsidR="00000000" w:rsidDel="00000000" w:rsidP="00000000" w:rsidRDefault="00000000" w:rsidRPr="00000000" w14:paraId="00000064">
            <w:pPr>
              <w:widowControl w:val="0"/>
              <w:rPr>
                <w:b w:val="1"/>
                <w:color w:val="4a86e8"/>
              </w:rPr>
            </w:pPr>
            <w:r w:rsidDel="00000000" w:rsidR="00000000" w:rsidRPr="00000000">
              <w:rPr>
                <w:b w:val="1"/>
                <w:color w:val="4a86e8"/>
                <w:rtl w:val="0"/>
              </w:rPr>
              <w:t xml:space="preserve">Set up thiết bị</w:t>
            </w:r>
          </w:p>
        </w:tc>
      </w:tr>
      <w:tr>
        <w:trPr>
          <w:cantSplit w:val="0"/>
          <w:trHeight w:val="160" w:hRule="atLeast"/>
          <w:tblHeader w:val="0"/>
        </w:trPr>
        <w:tc>
          <w:tcPr>
            <w:shd w:fill="f3f3f4"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cbde6"/>
              </w:rPr>
            </w:pPr>
            <w:r w:rsidDel="00000000" w:rsidR="00000000" w:rsidRPr="00000000">
              <w:rPr>
                <w:rtl w:val="0"/>
              </w:rPr>
            </w:r>
          </w:p>
          <w:tbl>
            <w:tblPr>
              <w:tblStyle w:val="Table8"/>
              <w:tblW w:w="10620.0" w:type="dxa"/>
              <w:jc w:val="center"/>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A0"/>
            </w:tblPr>
            <w:tblGrid>
              <w:gridCol w:w="5385"/>
              <w:gridCol w:w="1590"/>
              <w:gridCol w:w="1290"/>
              <w:gridCol w:w="2355"/>
              <w:tblGridChange w:id="0">
                <w:tblGrid>
                  <w:gridCol w:w="5385"/>
                  <w:gridCol w:w="1590"/>
                  <w:gridCol w:w="1290"/>
                  <w:gridCol w:w="2355"/>
                </w:tblGrid>
              </w:tblGridChange>
            </w:tblGrid>
            <w:tr>
              <w:trPr>
                <w:cantSplit w:val="0"/>
                <w:trHeight w:val="341.953125" w:hRule="atLeast"/>
                <w:tblHeader w:val="0"/>
              </w:trPr>
              <w:tc>
                <w:tcPr>
                  <w:tcBorders>
                    <w:bottom w:color="4f81bd" w:space="0" w:sz="8" w:val="single"/>
                  </w:tcBorders>
                  <w:shd w:fill="c6d9f1" w:val="clear"/>
                  <w:vAlign w:val="center"/>
                </w:tcPr>
                <w:p w:rsidR="00000000" w:rsidDel="00000000" w:rsidP="00000000" w:rsidRDefault="00000000" w:rsidRPr="00000000" w14:paraId="00000066">
                  <w:pPr>
                    <w:widowControl w:val="0"/>
                    <w:jc w:val="center"/>
                    <w:rPr>
                      <w:b w:val="0"/>
                      <w:color w:val="000000"/>
                      <w:sz w:val="24"/>
                      <w:szCs w:val="24"/>
                    </w:rPr>
                  </w:pPr>
                  <w:r w:rsidDel="00000000" w:rsidR="00000000" w:rsidRPr="00000000">
                    <w:rPr>
                      <w:color w:val="000000"/>
                      <w:rtl w:val="0"/>
                    </w:rPr>
                    <w:t xml:space="preserve">Nhiệm vụ</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67">
                  <w:pPr>
                    <w:widowControl w:val="0"/>
                    <w:jc w:val="center"/>
                    <w:rPr>
                      <w:b w:val="0"/>
                      <w:color w:val="000000"/>
                      <w:sz w:val="24"/>
                      <w:szCs w:val="24"/>
                    </w:rPr>
                  </w:pPr>
                  <w:r w:rsidDel="00000000" w:rsidR="00000000" w:rsidRPr="00000000">
                    <w:rPr>
                      <w:color w:val="000000"/>
                      <w:rtl w:val="0"/>
                    </w:rPr>
                    <w:t xml:space="preserve">Hoàn thành?</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68">
                  <w:pPr>
                    <w:widowControl w:val="0"/>
                    <w:jc w:val="center"/>
                    <w:rPr>
                      <w:b w:val="0"/>
                      <w:color w:val="000000"/>
                      <w:sz w:val="24"/>
                      <w:szCs w:val="24"/>
                    </w:rPr>
                  </w:pPr>
                  <w:r w:rsidDel="00000000" w:rsidR="00000000" w:rsidRPr="00000000">
                    <w:rPr>
                      <w:color w:val="000000"/>
                      <w:rtl w:val="0"/>
                    </w:rPr>
                    <w:t xml:space="preserve">Ngày</w:t>
                  </w:r>
                  <w:r w:rsidDel="00000000" w:rsidR="00000000" w:rsidRPr="00000000">
                    <w:rPr>
                      <w:rtl w:val="0"/>
                    </w:rPr>
                  </w:r>
                </w:p>
              </w:tc>
              <w:tc>
                <w:tcPr>
                  <w:tcBorders>
                    <w:bottom w:color="4f81bd" w:space="0" w:sz="8" w:val="single"/>
                  </w:tcBorders>
                  <w:shd w:fill="c6d9f1" w:val="clear"/>
                  <w:vAlign w:val="center"/>
                </w:tcPr>
                <w:p w:rsidR="00000000" w:rsidDel="00000000" w:rsidP="00000000" w:rsidRDefault="00000000" w:rsidRPr="00000000" w14:paraId="00000069">
                  <w:pPr>
                    <w:widowControl w:val="0"/>
                    <w:jc w:val="center"/>
                    <w:rPr>
                      <w:color w:val="000000"/>
                      <w:sz w:val="24"/>
                      <w:szCs w:val="24"/>
                    </w:rPr>
                  </w:pPr>
                  <w:r w:rsidDel="00000000" w:rsidR="00000000" w:rsidRPr="00000000">
                    <w:rPr>
                      <w:color w:val="000000"/>
                      <w:rtl w:val="0"/>
                    </w:rPr>
                    <w:t xml:space="preserve">Ghi chú</w:t>
                  </w:r>
                  <w:r w:rsidDel="00000000" w:rsidR="00000000" w:rsidRPr="00000000">
                    <w:rPr>
                      <w:rtl w:val="0"/>
                    </w:rPr>
                  </w:r>
                </w:p>
              </w:tc>
            </w:tr>
            <w:tr>
              <w:trPr>
                <w:cantSplit w:val="0"/>
                <w:trHeight w:val="770" w:hRule="atLeast"/>
                <w:tblHeader w:val="0"/>
              </w:trPr>
              <w:tc>
                <w:tcPr>
                  <w:shd w:fill="ffffff" w:val="clear"/>
                  <w:vAlign w:val="center"/>
                </w:tcPr>
                <w:p w:rsidR="00000000" w:rsidDel="00000000" w:rsidP="00000000" w:rsidRDefault="00000000" w:rsidRPr="00000000" w14:paraId="0000006A">
                  <w:pPr>
                    <w:rPr/>
                  </w:pPr>
                  <w:r w:rsidDel="00000000" w:rsidR="00000000" w:rsidRPr="00000000">
                    <w:rPr>
                      <w:b w:val="0"/>
                      <w:rtl w:val="0"/>
                    </w:rPr>
                    <w:t xml:space="preserve">Sắp xếp bàn làm việc cho nhân viên, bao gồm bàn ghế và dụng cụ văn phòng cần thiết </w:t>
                  </w:r>
                  <w:r w:rsidDel="00000000" w:rsidR="00000000" w:rsidRPr="00000000">
                    <w:rPr>
                      <w:rtl w:val="0"/>
                    </w:rPr>
                  </w:r>
                </w:p>
              </w:tc>
              <w:tc>
                <w:tcPr>
                  <w:shd w:fill="ffffff" w:val="clear"/>
                  <w:vAlign w:val="center"/>
                </w:tcPr>
                <w:p w:rsidR="00000000" w:rsidDel="00000000" w:rsidP="00000000" w:rsidRDefault="00000000" w:rsidRPr="00000000" w14:paraId="0000006B">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6C">
                  <w:pPr>
                    <w:ind w:left="227" w:firstLine="0"/>
                    <w:rPr/>
                  </w:pPr>
                  <w:r w:rsidDel="00000000" w:rsidR="00000000" w:rsidRPr="00000000">
                    <w:rPr>
                      <w:rtl w:val="0"/>
                    </w:rPr>
                  </w:r>
                </w:p>
                <w:p w:rsidR="00000000" w:rsidDel="00000000" w:rsidP="00000000" w:rsidRDefault="00000000" w:rsidRPr="00000000" w14:paraId="0000006D">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6E">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6F">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70">
                  <w:pPr>
                    <w:rPr/>
                  </w:pPr>
                  <w:r w:rsidDel="00000000" w:rsidR="00000000" w:rsidRPr="00000000">
                    <w:rPr>
                      <w:b w:val="0"/>
                      <w:rtl w:val="0"/>
                    </w:rPr>
                    <w:t xml:space="preserve">Sắp sếp máy tính, phần mềm, password, tài liệu, network, email, điện thoại </w:t>
                  </w:r>
                  <w:r w:rsidDel="00000000" w:rsidR="00000000" w:rsidRPr="00000000">
                    <w:rPr>
                      <w:rtl w:val="0"/>
                    </w:rPr>
                  </w:r>
                </w:p>
              </w:tc>
              <w:tc>
                <w:tcPr>
                  <w:shd w:fill="ffffff" w:val="clear"/>
                  <w:vAlign w:val="center"/>
                </w:tcPr>
                <w:p w:rsidR="00000000" w:rsidDel="00000000" w:rsidP="00000000" w:rsidRDefault="00000000" w:rsidRPr="00000000" w14:paraId="00000071">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72">
                  <w:pPr>
                    <w:ind w:left="227" w:firstLine="0"/>
                    <w:rPr/>
                  </w:pPr>
                  <w:r w:rsidDel="00000000" w:rsidR="00000000" w:rsidRPr="00000000">
                    <w:rPr>
                      <w:rtl w:val="0"/>
                    </w:rPr>
                  </w:r>
                </w:p>
                <w:p w:rsidR="00000000" w:rsidDel="00000000" w:rsidP="00000000" w:rsidRDefault="00000000" w:rsidRPr="00000000" w14:paraId="00000073">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74">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75">
                  <w:pPr>
                    <w:widowControl w:val="0"/>
                    <w:rPr>
                      <w:sz w:val="24"/>
                      <w:szCs w:val="24"/>
                    </w:rPr>
                  </w:pPr>
                  <w:r w:rsidDel="00000000" w:rsidR="00000000" w:rsidRPr="00000000">
                    <w:rPr>
                      <w:rtl w:val="0"/>
                    </w:rPr>
                  </w:r>
                </w:p>
              </w:tc>
            </w:tr>
            <w:tr>
              <w:trPr>
                <w:cantSplit w:val="0"/>
                <w:trHeight w:val="254" w:hRule="atLeast"/>
                <w:tblHeader w:val="0"/>
              </w:trPr>
              <w:tc>
                <w:tcPr>
                  <w:shd w:fill="ffffff" w:val="clear"/>
                  <w:vAlign w:val="center"/>
                </w:tcPr>
                <w:p w:rsidR="00000000" w:rsidDel="00000000" w:rsidP="00000000" w:rsidRDefault="00000000" w:rsidRPr="00000000" w14:paraId="00000076">
                  <w:pPr>
                    <w:rPr/>
                  </w:pPr>
                  <w:r w:rsidDel="00000000" w:rsidR="00000000" w:rsidRPr="00000000">
                    <w:rPr>
                      <w:b w:val="0"/>
                      <w:rtl w:val="0"/>
                    </w:rPr>
                    <w:t xml:space="preserve">Hướng dẫn cho nhân viên về tầng nhà/tòa nhà của công ty, quy định ra vào, cửa thoát hiểm, vv.. </w:t>
                  </w:r>
                  <w:r w:rsidDel="00000000" w:rsidR="00000000" w:rsidRPr="00000000">
                    <w:rPr>
                      <w:rtl w:val="0"/>
                    </w:rPr>
                  </w:r>
                </w:p>
              </w:tc>
              <w:tc>
                <w:tcPr>
                  <w:shd w:fill="ffffff" w:val="clear"/>
                  <w:vAlign w:val="center"/>
                </w:tcPr>
                <w:p w:rsidR="00000000" w:rsidDel="00000000" w:rsidP="00000000" w:rsidRDefault="00000000" w:rsidRPr="00000000" w14:paraId="00000077">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78">
                  <w:pPr>
                    <w:ind w:left="227" w:firstLine="0"/>
                    <w:rPr/>
                  </w:pPr>
                  <w:r w:rsidDel="00000000" w:rsidR="00000000" w:rsidRPr="00000000">
                    <w:rPr>
                      <w:rtl w:val="0"/>
                    </w:rPr>
                  </w:r>
                </w:p>
                <w:p w:rsidR="00000000" w:rsidDel="00000000" w:rsidP="00000000" w:rsidRDefault="00000000" w:rsidRPr="00000000" w14:paraId="00000079">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7A">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7B">
                  <w:pPr>
                    <w:widowControl w:val="0"/>
                    <w:rPr>
                      <w:sz w:val="24"/>
                      <w:szCs w:val="24"/>
                    </w:rPr>
                  </w:pPr>
                  <w:r w:rsidDel="00000000" w:rsidR="00000000" w:rsidRPr="00000000">
                    <w:rPr>
                      <w:rtl w:val="0"/>
                    </w:rPr>
                  </w:r>
                </w:p>
              </w:tc>
            </w:tr>
            <w:tr>
              <w:trPr>
                <w:cantSplit w:val="0"/>
                <w:trHeight w:val="729" w:hRule="atLeast"/>
                <w:tblHeader w:val="0"/>
              </w:trPr>
              <w:tc>
                <w:tcPr>
                  <w:shd w:fill="ffffff" w:val="clear"/>
                  <w:vAlign w:val="center"/>
                </w:tcPr>
                <w:p w:rsidR="00000000" w:rsidDel="00000000" w:rsidP="00000000" w:rsidRDefault="00000000" w:rsidRPr="00000000" w14:paraId="0000007C">
                  <w:pPr>
                    <w:rPr/>
                  </w:pPr>
                  <w:r w:rsidDel="00000000" w:rsidR="00000000" w:rsidRPr="00000000">
                    <w:rPr>
                      <w:b w:val="0"/>
                      <w:rtl w:val="0"/>
                    </w:rPr>
                    <w:t xml:space="preserve">Đưa nhân viên đi dạo một vòng, chỉ cho nhân viên phòng ăn, phòng cà phê, nhà vệ sinh, phòng in ấn, vv.. </w:t>
                  </w:r>
                  <w:r w:rsidDel="00000000" w:rsidR="00000000" w:rsidRPr="00000000">
                    <w:rPr>
                      <w:rtl w:val="0"/>
                    </w:rPr>
                  </w:r>
                </w:p>
              </w:tc>
              <w:tc>
                <w:tcPr>
                  <w:shd w:fill="ffffff" w:val="clear"/>
                  <w:vAlign w:val="center"/>
                </w:tcPr>
                <w:p w:rsidR="00000000" w:rsidDel="00000000" w:rsidP="00000000" w:rsidRDefault="00000000" w:rsidRPr="00000000" w14:paraId="0000007D">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7E">
                  <w:pPr>
                    <w:ind w:left="227" w:firstLine="0"/>
                    <w:rPr/>
                  </w:pPr>
                  <w:r w:rsidDel="00000000" w:rsidR="00000000" w:rsidRPr="00000000">
                    <w:rPr>
                      <w:rtl w:val="0"/>
                    </w:rPr>
                  </w:r>
                </w:p>
                <w:p w:rsidR="00000000" w:rsidDel="00000000" w:rsidP="00000000" w:rsidRDefault="00000000" w:rsidRPr="00000000" w14:paraId="0000007F">
                  <w:pPr>
                    <w:ind w:left="227" w:firstLine="0"/>
                    <w:rPr/>
                  </w:pP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r>
                </w:p>
              </w:tc>
              <w:tc>
                <w:tcPr>
                  <w:shd w:fill="ffffff" w:val="clear"/>
                </w:tcPr>
                <w:p w:rsidR="00000000" w:rsidDel="00000000" w:rsidP="00000000" w:rsidRDefault="00000000" w:rsidRPr="00000000" w14:paraId="00000080">
                  <w:pPr>
                    <w:widowControl w:val="0"/>
                    <w:rPr>
                      <w:sz w:val="24"/>
                      <w:szCs w:val="24"/>
                    </w:rPr>
                  </w:pPr>
                  <w:r w:rsidDel="00000000" w:rsidR="00000000" w:rsidRPr="00000000">
                    <w:rPr>
                      <w:rtl w:val="0"/>
                    </w:rPr>
                  </w:r>
                </w:p>
              </w:tc>
              <w:tc>
                <w:tcPr>
                  <w:shd w:fill="ffffff" w:val="clear"/>
                </w:tcPr>
                <w:p w:rsidR="00000000" w:rsidDel="00000000" w:rsidP="00000000" w:rsidRDefault="00000000" w:rsidRPr="00000000" w14:paraId="00000081">
                  <w:pPr>
                    <w:widowControl w:val="0"/>
                    <w:rPr>
                      <w:sz w:val="24"/>
                      <w:szCs w:val="24"/>
                    </w:rPr>
                  </w:pPr>
                  <w:r w:rsidDel="00000000" w:rsidR="00000000" w:rsidRPr="00000000">
                    <w:rPr>
                      <w:rtl w:val="0"/>
                    </w:rPr>
                  </w:r>
                </w:p>
              </w:tc>
            </w:tr>
          </w:tbl>
          <w:p w:rsidR="00000000" w:rsidDel="00000000" w:rsidP="00000000" w:rsidRDefault="00000000" w:rsidRPr="00000000" w14:paraId="00000082">
            <w:pPr>
              <w:ind w:right="99"/>
              <w:rPr>
                <w:color w:val="7f7f7f"/>
              </w:rPr>
            </w:pPr>
            <w:bookmarkStart w:colFirst="0" w:colLast="0" w:name="_heading=h.30j0zll" w:id="1"/>
            <w:bookmarkEnd w:id="1"/>
            <w:r w:rsidDel="00000000" w:rsidR="00000000" w:rsidRPr="00000000">
              <w:rPr>
                <w:rtl w:val="0"/>
              </w:rPr>
            </w:r>
          </w:p>
        </w:tc>
      </w:tr>
    </w:tbl>
    <w:p w:rsidR="00000000" w:rsidDel="00000000" w:rsidP="00000000" w:rsidRDefault="00000000" w:rsidRPr="00000000" w14:paraId="00000083">
      <w:pPr>
        <w:rPr>
          <w:color w:val="7e8083"/>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720" w:top="864" w:left="864" w:right="864"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18"/>
        <w:szCs w:val="18"/>
        <w:u w:val="none"/>
        <w:shd w:fill="auto" w:val="clear"/>
        <w:vertAlign w:val="baseline"/>
        <w:rtl w:val="0"/>
      </w:rPr>
      <w:t xml:space="preserve">Biên soạn bởi Podcast Nhân Sự - Podcastnhansu.com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i w:val="1"/>
        <w:sz w:val="20"/>
        <w:szCs w:val="20"/>
      </w:rPr>
    </w:pPr>
    <w:r w:rsidDel="00000000" w:rsidR="00000000" w:rsidRPr="00000000">
      <w:rPr>
        <w:i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sz w:val="20"/>
        <w:szCs w:val="20"/>
      </w:rPr>
    </w:pPr>
    <w:r w:rsidDel="00000000" w:rsidR="00000000" w:rsidRPr="00000000">
      <w:rPr/>
      <w:drawing>
        <wp:inline distB="114300" distT="114300" distL="114300" distR="114300">
          <wp:extent cx="746592" cy="3095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6592" cy="309563"/>
                  </a:xfrm>
                  <a:prstGeom prst="rect"/>
                  <a:ln/>
                </pic:spPr>
              </pic:pic>
            </a:graphicData>
          </a:graphic>
        </wp:inline>
      </w:drawing>
    </w:r>
    <w:r w:rsidDel="00000000" w:rsidR="00000000" w:rsidRPr="00000000">
      <w:rPr>
        <w:rtl w:val="0"/>
      </w:rPr>
      <w:t xml:space="preserve">                                                                                                         </w:t>
    </w:r>
    <w:r w:rsidDel="00000000" w:rsidR="00000000" w:rsidRPr="00000000">
      <w:rPr>
        <w:sz w:val="20"/>
        <w:szCs w:val="20"/>
        <w:rtl w:val="0"/>
      </w:rPr>
      <w:t xml:space="preserve">  CÔNG TY CỔ PHẦN MISA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before="200" w:line="271" w:lineRule="auto"/>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6F18"/>
    <w:pPr>
      <w:spacing w:after="0" w:line="240" w:lineRule="auto"/>
    </w:pPr>
    <w:rPr>
      <w:rFonts w:ascii="Times New Roman" w:cs="Times New Roman" w:hAnsi="Times New Roman"/>
      <w:sz w:val="24"/>
      <w:szCs w:val="24"/>
    </w:rPr>
  </w:style>
  <w:style w:type="paragraph" w:styleId="Heading3">
    <w:name w:val="heading 3"/>
    <w:basedOn w:val="Normal"/>
    <w:next w:val="Normal"/>
    <w:link w:val="Heading3Char"/>
    <w:uiPriority w:val="99"/>
    <w:qFormat w:val="1"/>
    <w:rsid w:val="00F41FEB"/>
    <w:pPr>
      <w:spacing w:before="200" w:line="271" w:lineRule="auto"/>
      <w:outlineLvl w:val="2"/>
    </w:pPr>
    <w:rPr>
      <w:rFonts w:ascii="Arial" w:eastAsia="Times New Roman" w:hAnsi="Arial"/>
      <w:b w:val="1"/>
      <w:bCs w:val="1"/>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E5CF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E5CF4"/>
    <w:rPr>
      <w:rFonts w:ascii="Tahoma" w:cs="Tahoma" w:hAnsi="Tahoma"/>
      <w:sz w:val="16"/>
      <w:szCs w:val="16"/>
    </w:rPr>
  </w:style>
  <w:style w:type="character" w:styleId="A7" w:customStyle="1">
    <w:name w:val="A7"/>
    <w:uiPriority w:val="99"/>
    <w:rsid w:val="004E5CF4"/>
    <w:rPr>
      <w:rFonts w:cs="Myriad Pro Light"/>
      <w:color w:val="000000"/>
      <w:sz w:val="54"/>
      <w:szCs w:val="54"/>
    </w:rPr>
  </w:style>
  <w:style w:type="character" w:styleId="A9" w:customStyle="1">
    <w:name w:val="A9"/>
    <w:uiPriority w:val="99"/>
    <w:rsid w:val="004E5CF4"/>
    <w:rPr>
      <w:rFonts w:cs="Myriad Pro Light"/>
      <w:color w:val="000000"/>
      <w:sz w:val="28"/>
      <w:szCs w:val="28"/>
    </w:rPr>
  </w:style>
  <w:style w:type="table" w:styleId="TableGrid">
    <w:name w:val="Table Grid"/>
    <w:basedOn w:val="TableNormal"/>
    <w:uiPriority w:val="59"/>
    <w:rsid w:val="004E5C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customStyle="1">
    <w:name w:val="A5"/>
    <w:uiPriority w:val="99"/>
    <w:rsid w:val="004E5CF4"/>
    <w:rPr>
      <w:rFonts w:cs="Myriad Pro"/>
      <w:color w:val="000000"/>
      <w:sz w:val="18"/>
      <w:szCs w:val="18"/>
    </w:rPr>
  </w:style>
  <w:style w:type="paragraph" w:styleId="Header">
    <w:name w:val="header"/>
    <w:basedOn w:val="Normal"/>
    <w:link w:val="HeaderChar"/>
    <w:uiPriority w:val="99"/>
    <w:unhideWhenUsed w:val="1"/>
    <w:rsid w:val="003C0C62"/>
    <w:pPr>
      <w:tabs>
        <w:tab w:val="center" w:pos="4680"/>
        <w:tab w:val="right" w:pos="9360"/>
      </w:tabs>
    </w:pPr>
    <w:rPr>
      <w:rFonts w:asciiTheme="minorHAnsi" w:cstheme="minorBidi" w:hAnsiTheme="minorHAnsi"/>
      <w:sz w:val="22"/>
      <w:szCs w:val="22"/>
    </w:rPr>
  </w:style>
  <w:style w:type="character" w:styleId="HeaderChar" w:customStyle="1">
    <w:name w:val="Header Char"/>
    <w:basedOn w:val="DefaultParagraphFont"/>
    <w:link w:val="Header"/>
    <w:uiPriority w:val="99"/>
    <w:rsid w:val="003C0C62"/>
  </w:style>
  <w:style w:type="paragraph" w:styleId="Footer">
    <w:name w:val="footer"/>
    <w:basedOn w:val="Normal"/>
    <w:link w:val="FooterChar"/>
    <w:uiPriority w:val="99"/>
    <w:unhideWhenUsed w:val="1"/>
    <w:rsid w:val="003C0C62"/>
    <w:pPr>
      <w:tabs>
        <w:tab w:val="center" w:pos="4680"/>
        <w:tab w:val="right" w:pos="9360"/>
      </w:tabs>
    </w:pPr>
    <w:rPr>
      <w:rFonts w:asciiTheme="minorHAnsi" w:cstheme="minorBidi" w:hAnsiTheme="minorHAnsi"/>
      <w:sz w:val="22"/>
      <w:szCs w:val="22"/>
    </w:rPr>
  </w:style>
  <w:style w:type="character" w:styleId="FooterChar" w:customStyle="1">
    <w:name w:val="Footer Char"/>
    <w:basedOn w:val="DefaultParagraphFont"/>
    <w:link w:val="Footer"/>
    <w:uiPriority w:val="99"/>
    <w:rsid w:val="003C0C62"/>
  </w:style>
  <w:style w:type="character" w:styleId="A2" w:customStyle="1">
    <w:name w:val="A2"/>
    <w:uiPriority w:val="99"/>
    <w:rsid w:val="003C0C62"/>
    <w:rPr>
      <w:rFonts w:cs="Myriad Pro Light"/>
      <w:color w:val="000000"/>
      <w:sz w:val="16"/>
      <w:szCs w:val="16"/>
    </w:rPr>
  </w:style>
  <w:style w:type="paragraph" w:styleId="Default" w:customStyle="1">
    <w:name w:val="Default"/>
    <w:rsid w:val="000D6893"/>
    <w:pPr>
      <w:widowControl w:val="0"/>
      <w:autoSpaceDE w:val="0"/>
      <w:autoSpaceDN w:val="0"/>
      <w:adjustRightInd w:val="0"/>
      <w:spacing w:after="0" w:line="240" w:lineRule="auto"/>
    </w:pPr>
    <w:rPr>
      <w:rFonts w:ascii="Myriad Pro Light" w:cs="Myriad Pro Light" w:hAnsi="Myriad Pro Light"/>
      <w:color w:val="000000"/>
      <w:sz w:val="24"/>
      <w:szCs w:val="24"/>
    </w:rPr>
  </w:style>
  <w:style w:type="character" w:styleId="A4" w:customStyle="1">
    <w:name w:val="A4"/>
    <w:uiPriority w:val="99"/>
    <w:rsid w:val="000D6893"/>
    <w:rPr>
      <w:rFonts w:cs="Myriad Pro Light"/>
      <w:color w:val="7e8083"/>
      <w:sz w:val="28"/>
      <w:szCs w:val="28"/>
    </w:rPr>
  </w:style>
  <w:style w:type="paragraph" w:styleId="Pa4" w:customStyle="1">
    <w:name w:val="Pa4"/>
    <w:basedOn w:val="Default"/>
    <w:next w:val="Default"/>
    <w:uiPriority w:val="99"/>
    <w:rsid w:val="000D6893"/>
    <w:pPr>
      <w:spacing w:line="241" w:lineRule="atLeast"/>
    </w:pPr>
    <w:rPr>
      <w:rFonts w:ascii="Myriad Pro" w:cs="Times New Roman" w:hAnsi="Myriad Pro"/>
      <w:color w:val="auto"/>
    </w:rPr>
  </w:style>
  <w:style w:type="character" w:styleId="A1" w:customStyle="1">
    <w:name w:val="A1"/>
    <w:uiPriority w:val="99"/>
    <w:rsid w:val="000D6893"/>
    <w:rPr>
      <w:rFonts w:cs="Myriad Pro"/>
      <w:color w:val="ffffff"/>
      <w:sz w:val="18"/>
      <w:szCs w:val="18"/>
    </w:rPr>
  </w:style>
  <w:style w:type="paragraph" w:styleId="Pa5" w:customStyle="1">
    <w:name w:val="Pa5"/>
    <w:basedOn w:val="Default"/>
    <w:next w:val="Default"/>
    <w:uiPriority w:val="99"/>
    <w:rsid w:val="000D6893"/>
    <w:pPr>
      <w:spacing w:line="161" w:lineRule="atLeast"/>
    </w:pPr>
    <w:rPr>
      <w:rFonts w:ascii="Myriad Pro" w:cs="Times New Roman" w:hAnsi="Myriad Pro"/>
      <w:color w:val="auto"/>
    </w:rPr>
  </w:style>
  <w:style w:type="table" w:styleId="LightList-Accent11" w:customStyle="1">
    <w:name w:val="Light List - Accent 11"/>
    <w:basedOn w:val="TableNormal"/>
    <w:uiPriority w:val="61"/>
    <w:rsid w:val="00F6342C"/>
    <w:pPr>
      <w:spacing w:after="0" w:line="240" w:lineRule="auto"/>
    </w:pPr>
    <w:tblPr>
      <w:tblStyleRowBandSize w:val="1"/>
      <w:tblStyleColBandSize w:val="1"/>
      <w:tblBorders>
        <w:insideH w:color="4f81bd" w:space="0" w:sz="8" w:themeColor="accent1" w:val="single"/>
        <w:insideV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character" w:styleId="PageNumber">
    <w:name w:val="page number"/>
    <w:basedOn w:val="DefaultParagraphFont"/>
    <w:uiPriority w:val="99"/>
    <w:semiHidden w:val="1"/>
    <w:unhideWhenUsed w:val="1"/>
    <w:rsid w:val="00444578"/>
  </w:style>
  <w:style w:type="character" w:styleId="A8" w:customStyle="1">
    <w:name w:val="A8"/>
    <w:uiPriority w:val="99"/>
    <w:rsid w:val="00B22DD2"/>
    <w:rPr>
      <w:rFonts w:cs="Myriad Pro"/>
      <w:color w:val="7e8083"/>
      <w:sz w:val="9"/>
      <w:szCs w:val="9"/>
    </w:rPr>
  </w:style>
  <w:style w:type="character" w:styleId="A10" w:customStyle="1">
    <w:name w:val="A10"/>
    <w:uiPriority w:val="99"/>
    <w:rsid w:val="00B22DD2"/>
    <w:rPr>
      <w:rFonts w:cs="Myriad Pro Light"/>
      <w:color w:val="ffffff"/>
      <w:sz w:val="20"/>
      <w:szCs w:val="20"/>
    </w:rPr>
  </w:style>
  <w:style w:type="character" w:styleId="Hyperlink">
    <w:name w:val="Hyperlink"/>
    <w:basedOn w:val="DefaultParagraphFont"/>
    <w:uiPriority w:val="99"/>
    <w:unhideWhenUsed w:val="1"/>
    <w:rsid w:val="00B22DD2"/>
    <w:rPr>
      <w:color w:val="0000ff" w:themeColor="hyperlink"/>
      <w:u w:val="single"/>
    </w:rPr>
  </w:style>
  <w:style w:type="paragraph" w:styleId="Pa6" w:customStyle="1">
    <w:name w:val="Pa6"/>
    <w:basedOn w:val="Default"/>
    <w:next w:val="Default"/>
    <w:uiPriority w:val="99"/>
    <w:rsid w:val="006965BD"/>
    <w:pPr>
      <w:spacing w:line="161" w:lineRule="atLeast"/>
    </w:pPr>
    <w:rPr>
      <w:rFonts w:ascii="Wingdings" w:cs="Times New Roman" w:hAnsi="Wingdings"/>
      <w:color w:val="auto"/>
    </w:rPr>
  </w:style>
  <w:style w:type="paragraph" w:styleId="ListParagraph">
    <w:name w:val="List Paragraph"/>
    <w:basedOn w:val="Normal"/>
    <w:uiPriority w:val="99"/>
    <w:qFormat w:val="1"/>
    <w:rsid w:val="00917755"/>
    <w:pPr>
      <w:spacing w:after="200" w:line="276" w:lineRule="auto"/>
      <w:ind w:left="720"/>
      <w:contextualSpacing w:val="1"/>
    </w:pPr>
    <w:rPr>
      <w:rFonts w:asciiTheme="minorHAnsi" w:cstheme="minorBidi" w:hAnsiTheme="minorHAnsi"/>
      <w:sz w:val="22"/>
      <w:szCs w:val="22"/>
    </w:rPr>
  </w:style>
  <w:style w:type="character" w:styleId="A3" w:customStyle="1">
    <w:name w:val="A3"/>
    <w:uiPriority w:val="99"/>
    <w:rsid w:val="0032348E"/>
    <w:rPr>
      <w:rFonts w:cs="Myriad Pro Light"/>
      <w:color w:val="7e8083"/>
      <w:sz w:val="28"/>
      <w:szCs w:val="28"/>
    </w:rPr>
  </w:style>
  <w:style w:type="character" w:styleId="A0" w:customStyle="1">
    <w:name w:val="A0"/>
    <w:uiPriority w:val="99"/>
    <w:rsid w:val="00780CF5"/>
    <w:rPr>
      <w:rFonts w:cs="Myriad Pro"/>
      <w:color w:val="7e8083"/>
      <w:sz w:val="16"/>
      <w:szCs w:val="16"/>
    </w:rPr>
  </w:style>
  <w:style w:type="paragraph" w:styleId="DocumentMap">
    <w:name w:val="Document Map"/>
    <w:basedOn w:val="Normal"/>
    <w:link w:val="DocumentMapChar"/>
    <w:uiPriority w:val="99"/>
    <w:semiHidden w:val="1"/>
    <w:unhideWhenUsed w:val="1"/>
    <w:rsid w:val="00B4499C"/>
    <w:rPr>
      <w:rFonts w:ascii="Tahoma" w:cs="Tahoma" w:hAnsi="Tahoma"/>
      <w:sz w:val="16"/>
      <w:szCs w:val="16"/>
    </w:rPr>
  </w:style>
  <w:style w:type="character" w:styleId="DocumentMapChar" w:customStyle="1">
    <w:name w:val="Document Map Char"/>
    <w:basedOn w:val="DefaultParagraphFont"/>
    <w:link w:val="DocumentMap"/>
    <w:uiPriority w:val="99"/>
    <w:semiHidden w:val="1"/>
    <w:rsid w:val="00B4499C"/>
    <w:rPr>
      <w:rFonts w:ascii="Tahoma" w:cs="Tahoma" w:hAnsi="Tahoma"/>
      <w:sz w:val="16"/>
      <w:szCs w:val="16"/>
    </w:rPr>
  </w:style>
  <w:style w:type="character" w:styleId="Heading3Char" w:customStyle="1">
    <w:name w:val="Heading 3 Char"/>
    <w:basedOn w:val="DefaultParagraphFont"/>
    <w:link w:val="Heading3"/>
    <w:uiPriority w:val="99"/>
    <w:rsid w:val="00F41FEB"/>
    <w:rPr>
      <w:rFonts w:ascii="Arial" w:cs="Times New Roman" w:eastAsia="Times New Roman" w:hAnsi="Arial"/>
      <w:b w:val="1"/>
      <w:bCs w:val="1"/>
      <w:sz w:val="24"/>
    </w:rPr>
  </w:style>
  <w:style w:type="paragraph" w:styleId="TextContent" w:customStyle="1">
    <w:name w:val="Text Content"/>
    <w:basedOn w:val="Normal"/>
    <w:uiPriority w:val="99"/>
    <w:rsid w:val="005831EB"/>
    <w:pPr>
      <w:suppressAutoHyphens w:val="1"/>
      <w:autoSpaceDE w:val="0"/>
      <w:autoSpaceDN w:val="0"/>
      <w:adjustRightInd w:val="0"/>
      <w:spacing w:after="100" w:line="280" w:lineRule="atLeast"/>
      <w:textAlignment w:val="center"/>
    </w:pPr>
    <w:rPr>
      <w:rFonts w:ascii="Myriad Pro" w:cs="Myriad Pro" w:hAnsi="Myriad Pro"/>
      <w:color w:val="000000"/>
      <w:sz w:val="20"/>
      <w:szCs w:val="20"/>
    </w:rPr>
  </w:style>
  <w:style w:type="character" w:styleId="FollowedHyperlink">
    <w:name w:val="FollowedHyperlink"/>
    <w:basedOn w:val="DefaultParagraphFont"/>
    <w:uiPriority w:val="99"/>
    <w:semiHidden w:val="1"/>
    <w:unhideWhenUsed w:val="1"/>
    <w:rsid w:val="00F5729C"/>
    <w:rPr>
      <w:color w:val="800080" w:themeColor="followedHyperlink"/>
      <w:u w:val="single"/>
    </w:rPr>
  </w:style>
  <w:style w:type="paragraph" w:styleId="s8" w:customStyle="1">
    <w:name w:val="s8"/>
    <w:basedOn w:val="Normal"/>
    <w:rsid w:val="003A6F18"/>
    <w:pPr>
      <w:spacing w:after="100" w:afterAutospacing="1" w:before="100" w:beforeAutospacing="1"/>
    </w:pPr>
  </w:style>
  <w:style w:type="character" w:styleId="s7" w:customStyle="1">
    <w:name w:val="s7"/>
    <w:basedOn w:val="DefaultParagraphFont"/>
    <w:rsid w:val="003A6F18"/>
  </w:style>
  <w:style w:type="character" w:styleId="s9" w:customStyle="1">
    <w:name w:val="s9"/>
    <w:basedOn w:val="DefaultParagraphFont"/>
    <w:rsid w:val="003A6F18"/>
  </w:style>
  <w:style w:type="character" w:styleId="apple-converted-space" w:customStyle="1">
    <w:name w:val="apple-converted-space"/>
    <w:basedOn w:val="DefaultParagraphFont"/>
    <w:rsid w:val="003A6F18"/>
  </w:style>
  <w:style w:type="character" w:styleId="s17" w:customStyle="1">
    <w:name w:val="s17"/>
    <w:basedOn w:val="DefaultParagraphFont"/>
    <w:rsid w:val="00E06105"/>
  </w:style>
  <w:style w:type="character" w:styleId="UnresolvedMention">
    <w:name w:val="Unresolved Mention"/>
    <w:basedOn w:val="DefaultParagraphFont"/>
    <w:uiPriority w:val="99"/>
    <w:rsid w:val="00C41D0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115.0" w:type="dxa"/>
        <w:left w:w="115.0" w:type="dxa"/>
        <w:bottom w:w="115.0" w:type="dxa"/>
        <w:right w:w="115.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9YP8SmcBbXWVef/Sk83II+sbmA==">AMUW2mWjpNPM/WNhMV+RCp9np9T93GFP7Inavo1AnFmwgKFVpSIh4w91jZ69WculEQn19H1QpP3yVa5uYB3qxXXuQ8K8sZ9LE8JOrhljoWIKcPwz3GwipZ1xQ1/bqyFAYhryObO0Z481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2022-08-13T01:32:00Z</dcterms:created>
  <dc:creator>vfoliot</dc:creator>
</cp:coreProperties>
</file>